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9151" w14:textId="56E183DD" w:rsidR="00497D14" w:rsidRPr="0006461B" w:rsidRDefault="00497D14" w:rsidP="00497D14">
      <w:pPr>
        <w:spacing w:before="0" w:after="24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06461B">
        <w:rPr>
          <w:rFonts w:asciiTheme="minorHAnsi" w:hAnsiTheme="minorHAnsi" w:cstheme="minorHAnsi"/>
          <w:b/>
          <w:sz w:val="22"/>
          <w:szCs w:val="22"/>
        </w:rPr>
        <w:t>Urban Planning (ISSN: 2183-7635)</w:t>
      </w:r>
      <w:r w:rsidRPr="0006461B">
        <w:rPr>
          <w:rFonts w:asciiTheme="minorHAnsi" w:hAnsiTheme="minorHAnsi" w:cstheme="minorHAnsi"/>
          <w:b/>
          <w:sz w:val="22"/>
          <w:szCs w:val="22"/>
        </w:rPr>
        <w:br/>
        <w:t xml:space="preserve">2021, Volume 6, Issue 2, Pages </w:t>
      </w:r>
      <w:r w:rsidR="00D27B53">
        <w:rPr>
          <w:rFonts w:asciiTheme="minorHAnsi" w:hAnsiTheme="minorHAnsi" w:cstheme="minorHAnsi"/>
          <w:b/>
          <w:sz w:val="22"/>
          <w:szCs w:val="22"/>
        </w:rPr>
        <w:t>246</w:t>
      </w:r>
      <w:r w:rsidRPr="0006461B">
        <w:rPr>
          <w:rFonts w:asciiTheme="minorHAnsi" w:hAnsiTheme="minorHAnsi" w:cstheme="minorHAnsi"/>
          <w:b/>
          <w:sz w:val="22"/>
          <w:szCs w:val="22"/>
        </w:rPr>
        <w:t>–</w:t>
      </w:r>
      <w:r w:rsidR="00D27B53">
        <w:rPr>
          <w:rFonts w:asciiTheme="minorHAnsi" w:hAnsiTheme="minorHAnsi" w:cstheme="minorHAnsi"/>
          <w:b/>
          <w:sz w:val="22"/>
          <w:szCs w:val="22"/>
        </w:rPr>
        <w:t>256</w:t>
      </w:r>
      <w:r w:rsidRPr="0006461B">
        <w:rPr>
          <w:rFonts w:asciiTheme="minorHAnsi" w:hAnsiTheme="minorHAnsi" w:cstheme="minorHAnsi"/>
          <w:b/>
          <w:sz w:val="22"/>
          <w:szCs w:val="22"/>
        </w:rPr>
        <w:br/>
        <w:t>DOI: 10.17645/up.v</w:t>
      </w:r>
      <w:r w:rsidR="00042E7C" w:rsidRPr="0006461B">
        <w:rPr>
          <w:rFonts w:asciiTheme="minorHAnsi" w:hAnsiTheme="minorHAnsi" w:cstheme="minorHAnsi"/>
          <w:b/>
          <w:sz w:val="22"/>
          <w:szCs w:val="22"/>
        </w:rPr>
        <w:t>6</w:t>
      </w:r>
      <w:r w:rsidRPr="0006461B">
        <w:rPr>
          <w:rFonts w:asciiTheme="minorHAnsi" w:hAnsiTheme="minorHAnsi" w:cstheme="minorHAnsi"/>
          <w:b/>
          <w:sz w:val="22"/>
          <w:szCs w:val="22"/>
        </w:rPr>
        <w:t>i</w:t>
      </w:r>
      <w:r w:rsidR="00042E7C" w:rsidRPr="0006461B">
        <w:rPr>
          <w:rFonts w:asciiTheme="minorHAnsi" w:hAnsiTheme="minorHAnsi" w:cstheme="minorHAnsi"/>
          <w:b/>
          <w:sz w:val="22"/>
          <w:szCs w:val="22"/>
        </w:rPr>
        <w:t>2</w:t>
      </w:r>
      <w:r w:rsidRPr="0006461B">
        <w:rPr>
          <w:rFonts w:asciiTheme="minorHAnsi" w:hAnsiTheme="minorHAnsi" w:cstheme="minorHAnsi"/>
          <w:b/>
          <w:sz w:val="22"/>
          <w:szCs w:val="22"/>
        </w:rPr>
        <w:t>.39</w:t>
      </w:r>
      <w:r w:rsidR="00042E7C" w:rsidRPr="0006461B">
        <w:rPr>
          <w:rFonts w:asciiTheme="minorHAnsi" w:hAnsiTheme="minorHAnsi" w:cstheme="minorHAnsi"/>
          <w:b/>
          <w:sz w:val="22"/>
          <w:szCs w:val="22"/>
        </w:rPr>
        <w:t>72</w:t>
      </w:r>
      <w:r w:rsidRPr="0006461B">
        <w:rPr>
          <w:rFonts w:asciiTheme="minorHAnsi" w:hAnsiTheme="minorHAnsi" w:cstheme="minorHAnsi"/>
          <w:b/>
          <w:sz w:val="22"/>
          <w:szCs w:val="22"/>
        </w:rPr>
        <w:br/>
      </w:r>
    </w:p>
    <w:p w14:paraId="1EFB4CDB" w14:textId="72AA9A12" w:rsidR="007F41E9" w:rsidRPr="0006461B" w:rsidRDefault="00087F0A" w:rsidP="003044B2">
      <w:pPr>
        <w:spacing w:before="0" w:after="200" w:line="276" w:lineRule="auto"/>
        <w:jc w:val="left"/>
        <w:rPr>
          <w:rStyle w:val="BookTitle"/>
          <w:rFonts w:asciiTheme="minorHAnsi" w:hAnsiTheme="minorHAnsi" w:cstheme="minorHAnsi"/>
          <w:b/>
          <w:sz w:val="22"/>
          <w:szCs w:val="22"/>
        </w:rPr>
      </w:pPr>
      <w:r>
        <w:rPr>
          <w:rStyle w:val="BookTitle"/>
          <w:rFonts w:asciiTheme="minorHAnsi" w:hAnsiTheme="minorHAnsi" w:cstheme="minorHAnsi"/>
          <w:b/>
          <w:sz w:val="22"/>
          <w:szCs w:val="22"/>
        </w:rPr>
        <w:t>Supplementary File</w:t>
      </w:r>
    </w:p>
    <w:p w14:paraId="677C4494" w14:textId="24AE1B01" w:rsidR="00B93705" w:rsidRPr="0006461B" w:rsidRDefault="00B93705" w:rsidP="00B93705">
      <w:pPr>
        <w:pStyle w:val="Tabellenhaupttitel"/>
        <w:rPr>
          <w:rFonts w:asciiTheme="minorHAnsi" w:hAnsiTheme="minorHAnsi" w:cstheme="minorHAnsi"/>
          <w:sz w:val="22"/>
          <w:szCs w:val="22"/>
          <w:lang w:val="en-GB"/>
        </w:rPr>
      </w:pPr>
      <w:r w:rsidRPr="0006461B">
        <w:rPr>
          <w:rFonts w:asciiTheme="minorHAnsi" w:hAnsiTheme="minorHAnsi" w:cstheme="minorHAnsi"/>
          <w:sz w:val="22"/>
          <w:szCs w:val="22"/>
          <w:lang w:val="en-GB"/>
        </w:rPr>
        <w:t>Table A1: Average number of holiday flights per person and quarter, 2014-2016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9"/>
        <w:gridCol w:w="1242"/>
        <w:gridCol w:w="2017"/>
        <w:gridCol w:w="2582"/>
      </w:tblGrid>
      <w:tr w:rsidR="00B93705" w:rsidRPr="0006461B" w14:paraId="6B896013" w14:textId="77777777" w:rsidTr="00C90FE1">
        <w:trPr>
          <w:trHeight w:val="20"/>
        </w:trPr>
        <w:tc>
          <w:tcPr>
            <w:tcW w:w="1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C892" w14:textId="77777777" w:rsidR="00B93705" w:rsidRPr="0006461B" w:rsidRDefault="00B93705" w:rsidP="00A93385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449B" w14:textId="77777777" w:rsidR="00B93705" w:rsidRPr="0006461B" w:rsidRDefault="00B93705" w:rsidP="00A93385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All residents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D7A8" w14:textId="77777777" w:rsidR="00B93705" w:rsidRPr="0006461B" w:rsidRDefault="00B93705" w:rsidP="00A93385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Capital residents</w:t>
            </w: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30B4" w14:textId="77777777" w:rsidR="00B93705" w:rsidRPr="0006461B" w:rsidRDefault="00B93705" w:rsidP="00A93385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Residents in other regions</w:t>
            </w:r>
          </w:p>
        </w:tc>
      </w:tr>
      <w:tr w:rsidR="00B93705" w:rsidRPr="0006461B" w14:paraId="4AFF75CF" w14:textId="77777777" w:rsidTr="00C90FE1">
        <w:trPr>
          <w:trHeight w:val="20"/>
        </w:trPr>
        <w:tc>
          <w:tcPr>
            <w:tcW w:w="1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AE51" w14:textId="77777777" w:rsidR="00B93705" w:rsidRPr="0006461B" w:rsidRDefault="00B93705" w:rsidP="008963C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2014 Q1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252E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21B0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3DD3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0.14</w:t>
            </w:r>
          </w:p>
        </w:tc>
      </w:tr>
      <w:tr w:rsidR="00B93705" w:rsidRPr="0006461B" w14:paraId="675EA032" w14:textId="77777777" w:rsidTr="00C90FE1">
        <w:trPr>
          <w:trHeight w:val="20"/>
        </w:trPr>
        <w:tc>
          <w:tcPr>
            <w:tcW w:w="1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5BD8" w14:textId="77777777" w:rsidR="00B93705" w:rsidRPr="0006461B" w:rsidRDefault="00B93705" w:rsidP="008963C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2014 Q2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388C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2CDA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6070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0.20</w:t>
            </w:r>
          </w:p>
        </w:tc>
      </w:tr>
      <w:tr w:rsidR="00B93705" w:rsidRPr="0006461B" w14:paraId="74A76EEF" w14:textId="77777777" w:rsidTr="00C90FE1">
        <w:trPr>
          <w:trHeight w:val="20"/>
        </w:trPr>
        <w:tc>
          <w:tcPr>
            <w:tcW w:w="1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49381" w14:textId="77777777" w:rsidR="00B93705" w:rsidRPr="0006461B" w:rsidRDefault="00B93705" w:rsidP="008963C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2014 Q3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8092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5089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560A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0.26</w:t>
            </w:r>
          </w:p>
        </w:tc>
      </w:tr>
      <w:tr w:rsidR="00B93705" w:rsidRPr="0006461B" w14:paraId="202EF7D8" w14:textId="77777777" w:rsidTr="00C90FE1">
        <w:trPr>
          <w:trHeight w:val="20"/>
        </w:trPr>
        <w:tc>
          <w:tcPr>
            <w:tcW w:w="1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B498" w14:textId="77777777" w:rsidR="00B93705" w:rsidRPr="0006461B" w:rsidRDefault="00B93705" w:rsidP="008963C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2014 Q4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091A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1B24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EEBF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0.15</w:t>
            </w:r>
          </w:p>
        </w:tc>
      </w:tr>
      <w:tr w:rsidR="00B93705" w:rsidRPr="0006461B" w14:paraId="79DA13F1" w14:textId="77777777" w:rsidTr="00C90FE1">
        <w:trPr>
          <w:trHeight w:val="20"/>
        </w:trPr>
        <w:tc>
          <w:tcPr>
            <w:tcW w:w="1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E6DF" w14:textId="77777777" w:rsidR="00B93705" w:rsidRPr="0006461B" w:rsidRDefault="00B93705" w:rsidP="008963C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2015 Q1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C4D6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3F0E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B27C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0.16</w:t>
            </w:r>
          </w:p>
        </w:tc>
      </w:tr>
      <w:tr w:rsidR="00B93705" w:rsidRPr="0006461B" w14:paraId="2FA709D1" w14:textId="77777777" w:rsidTr="00C90FE1">
        <w:trPr>
          <w:trHeight w:val="20"/>
        </w:trPr>
        <w:tc>
          <w:tcPr>
            <w:tcW w:w="1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BEDAD" w14:textId="77777777" w:rsidR="00B93705" w:rsidRPr="0006461B" w:rsidRDefault="00B93705" w:rsidP="008963C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2015 Q2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D9B2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3EF5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06CF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0.20</w:t>
            </w:r>
          </w:p>
        </w:tc>
      </w:tr>
      <w:tr w:rsidR="00B93705" w:rsidRPr="0006461B" w14:paraId="6638023B" w14:textId="77777777" w:rsidTr="00C90FE1">
        <w:trPr>
          <w:trHeight w:val="20"/>
        </w:trPr>
        <w:tc>
          <w:tcPr>
            <w:tcW w:w="1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6FDE" w14:textId="77777777" w:rsidR="00B93705" w:rsidRPr="0006461B" w:rsidRDefault="00B93705" w:rsidP="008963C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2015 Q3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626C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D413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CD12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0.21</w:t>
            </w:r>
          </w:p>
        </w:tc>
      </w:tr>
      <w:tr w:rsidR="00B93705" w:rsidRPr="0006461B" w14:paraId="0B5331BD" w14:textId="77777777" w:rsidTr="00C90FE1">
        <w:trPr>
          <w:trHeight w:val="20"/>
        </w:trPr>
        <w:tc>
          <w:tcPr>
            <w:tcW w:w="1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7158" w14:textId="77777777" w:rsidR="00B93705" w:rsidRPr="0006461B" w:rsidRDefault="00B93705" w:rsidP="008963C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2015 Q4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03A0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F5FB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6463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0.10</w:t>
            </w:r>
          </w:p>
        </w:tc>
      </w:tr>
      <w:tr w:rsidR="00B93705" w:rsidRPr="0006461B" w14:paraId="10E6D83D" w14:textId="77777777" w:rsidTr="00C90FE1">
        <w:trPr>
          <w:trHeight w:val="20"/>
        </w:trPr>
        <w:tc>
          <w:tcPr>
            <w:tcW w:w="1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7D83C" w14:textId="77777777" w:rsidR="00B93705" w:rsidRPr="0006461B" w:rsidRDefault="00B93705" w:rsidP="008963C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2016 Q1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2E97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4AEC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0125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0.12</w:t>
            </w:r>
          </w:p>
        </w:tc>
      </w:tr>
      <w:tr w:rsidR="00B93705" w:rsidRPr="0006461B" w14:paraId="2F176189" w14:textId="77777777" w:rsidTr="00C90FE1">
        <w:trPr>
          <w:trHeight w:val="20"/>
        </w:trPr>
        <w:tc>
          <w:tcPr>
            <w:tcW w:w="1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24FF1" w14:textId="77777777" w:rsidR="00B93705" w:rsidRPr="0006461B" w:rsidRDefault="00B93705" w:rsidP="008963C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2016 Q2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715F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126C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7998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0.19</w:t>
            </w:r>
          </w:p>
        </w:tc>
      </w:tr>
      <w:tr w:rsidR="00B93705" w:rsidRPr="0006461B" w14:paraId="5591C678" w14:textId="77777777" w:rsidTr="00C90FE1">
        <w:trPr>
          <w:trHeight w:val="20"/>
        </w:trPr>
        <w:tc>
          <w:tcPr>
            <w:tcW w:w="1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589C8" w14:textId="77777777" w:rsidR="00B93705" w:rsidRPr="0006461B" w:rsidRDefault="00B93705" w:rsidP="008963C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2016 Q3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7C4D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43C2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1C48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0.20</w:t>
            </w:r>
          </w:p>
        </w:tc>
      </w:tr>
      <w:tr w:rsidR="00B93705" w:rsidRPr="0006461B" w14:paraId="53D0C16B" w14:textId="77777777" w:rsidTr="00C90FE1">
        <w:trPr>
          <w:trHeight w:val="20"/>
        </w:trPr>
        <w:tc>
          <w:tcPr>
            <w:tcW w:w="1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7CFC2" w14:textId="77777777" w:rsidR="00B93705" w:rsidRPr="0006461B" w:rsidRDefault="00B93705" w:rsidP="008963C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2016 Q4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25B0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8D1A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192D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0.13</w:t>
            </w:r>
          </w:p>
        </w:tc>
      </w:tr>
      <w:tr w:rsidR="00B93705" w:rsidRPr="0006461B" w14:paraId="7DD6F28C" w14:textId="77777777" w:rsidTr="00C90FE1">
        <w:trPr>
          <w:trHeight w:val="20"/>
        </w:trPr>
        <w:tc>
          <w:tcPr>
            <w:tcW w:w="1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8F945" w14:textId="77777777" w:rsidR="00B93705" w:rsidRPr="0006461B" w:rsidRDefault="00B93705" w:rsidP="008963C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Sum 2014 Q1-Q4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85EA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0.81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1E2C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1.19</w:t>
            </w: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78B8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0.74</w:t>
            </w:r>
          </w:p>
        </w:tc>
      </w:tr>
      <w:tr w:rsidR="00B93705" w:rsidRPr="0006461B" w14:paraId="72228FA8" w14:textId="77777777" w:rsidTr="00C90FE1">
        <w:trPr>
          <w:trHeight w:val="20"/>
        </w:trPr>
        <w:tc>
          <w:tcPr>
            <w:tcW w:w="1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DE8B" w14:textId="77777777" w:rsidR="00B93705" w:rsidRPr="0006461B" w:rsidRDefault="00B93705" w:rsidP="008963C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Sum 2015 Q1-Q4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53BD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0.78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39F3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1.20</w:t>
            </w: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F345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0.67</w:t>
            </w:r>
          </w:p>
        </w:tc>
      </w:tr>
      <w:tr w:rsidR="00B93705" w:rsidRPr="0006461B" w14:paraId="68F64012" w14:textId="77777777" w:rsidTr="00C90FE1">
        <w:trPr>
          <w:trHeight w:val="20"/>
        </w:trPr>
        <w:tc>
          <w:tcPr>
            <w:tcW w:w="1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E07F5" w14:textId="77777777" w:rsidR="00B93705" w:rsidRPr="0006461B" w:rsidRDefault="00B93705" w:rsidP="008963C7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Sum 2016 Q1-Q4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1971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0347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A51F" w14:textId="77777777" w:rsidR="00B93705" w:rsidRPr="0006461B" w:rsidRDefault="00B93705" w:rsidP="008963C7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0.64</w:t>
            </w:r>
          </w:p>
        </w:tc>
      </w:tr>
    </w:tbl>
    <w:p w14:paraId="4A04DA04" w14:textId="77777777" w:rsidR="00B93705" w:rsidRPr="0006461B" w:rsidRDefault="00B93705" w:rsidP="00B93705">
      <w:pPr>
        <w:pStyle w:val="Subtitle"/>
        <w:spacing w:line="180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06461B">
        <w:rPr>
          <w:rFonts w:asciiTheme="minorHAnsi" w:hAnsiTheme="minorHAnsi" w:cstheme="minorHAnsi"/>
          <w:sz w:val="22"/>
          <w:szCs w:val="22"/>
          <w:lang w:val="en-GB"/>
        </w:rPr>
        <w:t>Source: Austrian travel survey and own calculations.</w:t>
      </w:r>
    </w:p>
    <w:p w14:paraId="7C049C28" w14:textId="77777777" w:rsidR="003044B2" w:rsidRDefault="003044B2" w:rsidP="00A93385">
      <w:pPr>
        <w:pStyle w:val="tableheader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7B85FFC" w14:textId="27B5943C" w:rsidR="007F41E9" w:rsidRPr="0006461B" w:rsidRDefault="007F41E9" w:rsidP="00A93385">
      <w:pPr>
        <w:pStyle w:val="tableheader"/>
        <w:spacing w:after="0"/>
        <w:rPr>
          <w:rFonts w:asciiTheme="minorHAnsi" w:hAnsiTheme="minorHAnsi" w:cstheme="minorHAnsi"/>
          <w:sz w:val="22"/>
          <w:szCs w:val="22"/>
        </w:rPr>
      </w:pPr>
      <w:r w:rsidRPr="0006461B">
        <w:rPr>
          <w:rFonts w:asciiTheme="minorHAnsi" w:hAnsiTheme="minorHAnsi" w:cstheme="minorHAnsi"/>
          <w:sz w:val="22"/>
          <w:szCs w:val="22"/>
        </w:rPr>
        <w:lastRenderedPageBreak/>
        <w:t xml:space="preserve">Table </w:t>
      </w:r>
      <w:r w:rsidR="00B93705" w:rsidRPr="0006461B">
        <w:rPr>
          <w:rFonts w:asciiTheme="minorHAnsi" w:hAnsiTheme="minorHAnsi" w:cstheme="minorHAnsi"/>
          <w:sz w:val="22"/>
          <w:szCs w:val="22"/>
        </w:rPr>
        <w:t>A2</w:t>
      </w:r>
      <w:r w:rsidRPr="0006461B">
        <w:rPr>
          <w:rFonts w:asciiTheme="minorHAnsi" w:hAnsiTheme="minorHAnsi" w:cstheme="minorHAnsi"/>
          <w:sz w:val="22"/>
          <w:szCs w:val="22"/>
        </w:rPr>
        <w:t xml:space="preserve">: </w:t>
      </w:r>
      <w:r w:rsidR="002532D7" w:rsidRPr="0006461B">
        <w:rPr>
          <w:rFonts w:asciiTheme="minorHAnsi" w:hAnsiTheme="minorHAnsi" w:cstheme="minorHAnsi"/>
          <w:sz w:val="22"/>
          <w:szCs w:val="22"/>
        </w:rPr>
        <w:t>D</w:t>
      </w:r>
      <w:r w:rsidRPr="0006461B">
        <w:rPr>
          <w:rFonts w:asciiTheme="minorHAnsi" w:hAnsiTheme="minorHAnsi" w:cstheme="minorHAnsi"/>
          <w:sz w:val="22"/>
          <w:szCs w:val="22"/>
        </w:rPr>
        <w:t>eterminants of holiday</w:t>
      </w:r>
      <w:r w:rsidR="00A94D89" w:rsidRPr="0006461B">
        <w:rPr>
          <w:rFonts w:asciiTheme="minorHAnsi" w:hAnsiTheme="minorHAnsi" w:cstheme="minorHAnsi"/>
          <w:sz w:val="22"/>
          <w:szCs w:val="22"/>
        </w:rPr>
        <w:t xml:space="preserve"> </w:t>
      </w:r>
      <w:r w:rsidR="002532D7" w:rsidRPr="0006461B">
        <w:rPr>
          <w:rFonts w:asciiTheme="minorHAnsi" w:hAnsiTheme="minorHAnsi" w:cstheme="minorHAnsi"/>
          <w:sz w:val="22"/>
          <w:szCs w:val="22"/>
        </w:rPr>
        <w:t>flights,</w:t>
      </w:r>
      <w:r w:rsidRPr="0006461B">
        <w:rPr>
          <w:rFonts w:asciiTheme="minorHAnsi" w:hAnsiTheme="minorHAnsi" w:cstheme="minorHAnsi"/>
          <w:sz w:val="22"/>
          <w:szCs w:val="22"/>
        </w:rPr>
        <w:t xml:space="preserve"> 201</w:t>
      </w:r>
      <w:r w:rsidR="004C55EB" w:rsidRPr="0006461B">
        <w:rPr>
          <w:rFonts w:asciiTheme="minorHAnsi" w:hAnsiTheme="minorHAnsi" w:cstheme="minorHAnsi"/>
          <w:sz w:val="22"/>
          <w:szCs w:val="22"/>
        </w:rPr>
        <w:t>4</w:t>
      </w:r>
      <w:r w:rsidRPr="0006461B">
        <w:rPr>
          <w:rFonts w:asciiTheme="minorHAnsi" w:hAnsiTheme="minorHAnsi" w:cstheme="minorHAnsi"/>
          <w:sz w:val="22"/>
          <w:szCs w:val="22"/>
        </w:rPr>
        <w:t>-2016</w:t>
      </w:r>
      <w:r w:rsidR="002532D7" w:rsidRPr="0006461B">
        <w:rPr>
          <w:rFonts w:asciiTheme="minorHAnsi" w:hAnsiTheme="minorHAnsi" w:cstheme="minorHAnsi"/>
          <w:sz w:val="22"/>
          <w:szCs w:val="22"/>
        </w:rPr>
        <w:t>. Probit estimations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7"/>
        <w:gridCol w:w="746"/>
        <w:gridCol w:w="464"/>
        <w:gridCol w:w="856"/>
        <w:gridCol w:w="717"/>
        <w:gridCol w:w="464"/>
        <w:gridCol w:w="856"/>
        <w:gridCol w:w="867"/>
        <w:gridCol w:w="528"/>
        <w:gridCol w:w="635"/>
      </w:tblGrid>
      <w:tr w:rsidR="00BD2B2B" w:rsidRPr="0006461B" w14:paraId="3A96371C" w14:textId="77777777" w:rsidTr="00A93385">
        <w:trPr>
          <w:trHeight w:val="2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98FE" w14:textId="77777777" w:rsidR="00BD2B2B" w:rsidRPr="0006461B" w:rsidRDefault="00BD2B2B" w:rsidP="0097719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0F04" w14:textId="57995E31" w:rsidR="00BD2B2B" w:rsidRPr="0006461B" w:rsidRDefault="00BD2B2B" w:rsidP="0097719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Total sample</w:t>
            </w:r>
          </w:p>
        </w:tc>
        <w:tc>
          <w:tcPr>
            <w:tcW w:w="11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DB0E" w14:textId="667358BB" w:rsidR="00BD2B2B" w:rsidRPr="0006461B" w:rsidRDefault="00BD2B2B" w:rsidP="0097719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Vienna</w:t>
            </w:r>
          </w:p>
        </w:tc>
        <w:tc>
          <w:tcPr>
            <w:tcW w:w="11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53D2" w14:textId="4A077622" w:rsidR="00BD2B2B" w:rsidRPr="0006461B" w:rsidRDefault="00BD2B2B" w:rsidP="0097719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Other regions</w:t>
            </w:r>
          </w:p>
        </w:tc>
      </w:tr>
      <w:tr w:rsidR="00A73656" w:rsidRPr="0006461B" w14:paraId="2C000174" w14:textId="77777777" w:rsidTr="00ED12E4">
        <w:trPr>
          <w:trHeight w:val="2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FBA0" w14:textId="77777777" w:rsidR="00BD2B2B" w:rsidRPr="0006461B" w:rsidRDefault="00BD2B2B" w:rsidP="00A93385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E36B" w14:textId="6B75DFEF" w:rsidR="00BD2B2B" w:rsidRPr="0006461B" w:rsidRDefault="00BD2B2B" w:rsidP="00A93385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dF/dx 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65DA" w14:textId="77777777" w:rsidR="00BD2B2B" w:rsidRPr="0006461B" w:rsidRDefault="00BD2B2B" w:rsidP="00A93385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17D6" w14:textId="77777777" w:rsidR="00BD2B2B" w:rsidRPr="0006461B" w:rsidRDefault="00BD2B2B" w:rsidP="00A93385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z-stat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5D0F" w14:textId="241CC019" w:rsidR="00BD2B2B" w:rsidRPr="0006461B" w:rsidRDefault="00BD2B2B" w:rsidP="00A93385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dF/dx 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ED01" w14:textId="77777777" w:rsidR="00BD2B2B" w:rsidRPr="0006461B" w:rsidRDefault="00BD2B2B" w:rsidP="00A93385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100F" w14:textId="77777777" w:rsidR="00BD2B2B" w:rsidRPr="0006461B" w:rsidRDefault="00BD2B2B" w:rsidP="00A93385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z-stat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0156" w14:textId="7E0244B0" w:rsidR="00BD2B2B" w:rsidRPr="0006461B" w:rsidRDefault="00BD2B2B" w:rsidP="00A93385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F/dx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440A" w14:textId="77777777" w:rsidR="00BD2B2B" w:rsidRPr="0006461B" w:rsidRDefault="00BD2B2B" w:rsidP="00A93385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20F4" w14:textId="77777777" w:rsidR="00BD2B2B" w:rsidRPr="0006461B" w:rsidRDefault="00BD2B2B" w:rsidP="00A93385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z-stat</w:t>
            </w:r>
          </w:p>
        </w:tc>
      </w:tr>
      <w:tr w:rsidR="00A73656" w:rsidRPr="0006461B" w14:paraId="344CED94" w14:textId="77777777" w:rsidTr="00ED12E4">
        <w:trPr>
          <w:trHeight w:val="2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47BAF" w14:textId="77777777" w:rsidR="00BD2B2B" w:rsidRPr="0006461B" w:rsidRDefault="00BD2B2B" w:rsidP="00BD2B2B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Age 15-24 (ref cat 45-54)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B96C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0.034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3DB3" w14:textId="5A323776" w:rsidR="00BD2B2B" w:rsidRPr="0006461B" w:rsidRDefault="00BD2B2B" w:rsidP="00BD2B2B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</w:t>
            </w:r>
            <w:r w:rsidR="00ED12E4"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D139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2.41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3F57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-0.001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B8F5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6C5E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120F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0.039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C754" w14:textId="77777777" w:rsidR="00BD2B2B" w:rsidRPr="0006461B" w:rsidRDefault="00BD2B2B" w:rsidP="00BD2B2B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C15A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2.67</w:t>
            </w:r>
          </w:p>
        </w:tc>
      </w:tr>
      <w:tr w:rsidR="00A73656" w:rsidRPr="0006461B" w14:paraId="2D0E4DB7" w14:textId="77777777" w:rsidTr="00ED12E4">
        <w:trPr>
          <w:trHeight w:val="2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30C9A" w14:textId="77777777" w:rsidR="00BD2B2B" w:rsidRPr="0006461B" w:rsidRDefault="00BD2B2B" w:rsidP="00BD2B2B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Age 25-34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2E82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-0.015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24C5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507E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-1.45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AAB8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-0.005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307A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BE24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-0.18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54CD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-0.017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21A0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D95B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-1.54</w:t>
            </w:r>
          </w:p>
        </w:tc>
      </w:tr>
      <w:tr w:rsidR="00A73656" w:rsidRPr="0006461B" w14:paraId="2213B22F" w14:textId="77777777" w:rsidTr="00ED12E4">
        <w:trPr>
          <w:trHeight w:val="2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1EF4" w14:textId="77777777" w:rsidR="00BD2B2B" w:rsidRPr="0006461B" w:rsidRDefault="00BD2B2B" w:rsidP="00BD2B2B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Age 35-44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3654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-0.035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1D7D" w14:textId="77777777" w:rsidR="00BD2B2B" w:rsidRPr="0006461B" w:rsidRDefault="00BD2B2B" w:rsidP="00BD2B2B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309B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-3.51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8F3E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-0.037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E457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9487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-1.39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E9DA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-0.033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3A71" w14:textId="77777777" w:rsidR="00BD2B2B" w:rsidRPr="0006461B" w:rsidRDefault="00BD2B2B" w:rsidP="00BD2B2B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F09F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-3.17</w:t>
            </w:r>
          </w:p>
        </w:tc>
      </w:tr>
      <w:tr w:rsidR="00A73656" w:rsidRPr="0006461B" w14:paraId="75BE3742" w14:textId="77777777" w:rsidTr="00ED12E4">
        <w:trPr>
          <w:trHeight w:val="2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7CDA" w14:textId="77777777" w:rsidR="00BD2B2B" w:rsidRPr="0006461B" w:rsidRDefault="00BD2B2B" w:rsidP="00BD2B2B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Age 55-64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B7D8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-0.020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D4F4" w14:textId="77777777" w:rsidR="00BD2B2B" w:rsidRPr="0006461B" w:rsidRDefault="00BD2B2B" w:rsidP="00BD2B2B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554D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-2.01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61D0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1F56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F79D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316A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-0.022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9CE7" w14:textId="77777777" w:rsidR="00BD2B2B" w:rsidRPr="0006461B" w:rsidRDefault="00BD2B2B" w:rsidP="00BD2B2B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2B41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-2.13</w:t>
            </w:r>
          </w:p>
        </w:tc>
      </w:tr>
      <w:tr w:rsidR="00A73656" w:rsidRPr="0006461B" w14:paraId="0D5D5750" w14:textId="77777777" w:rsidTr="00ED12E4">
        <w:trPr>
          <w:trHeight w:val="2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D2AB" w14:textId="77777777" w:rsidR="00BD2B2B" w:rsidRPr="0006461B" w:rsidRDefault="00BD2B2B" w:rsidP="00BD2B2B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Age 65+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AEFB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-0.015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AA3F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35A3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-1.16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86B5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-0.026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9515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43D6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-0.73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304C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-0.013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BF5B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E78B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-0.91</w:t>
            </w:r>
          </w:p>
        </w:tc>
      </w:tr>
      <w:tr w:rsidR="00A73656" w:rsidRPr="0006461B" w14:paraId="54103B77" w14:textId="77777777" w:rsidTr="00ED12E4">
        <w:trPr>
          <w:trHeight w:val="2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56C7" w14:textId="77777777" w:rsidR="00BD2B2B" w:rsidRPr="0006461B" w:rsidRDefault="00BD2B2B" w:rsidP="00BD2B2B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Education medium (ref low)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EB67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0.033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C9D3" w14:textId="77777777" w:rsidR="00BD2B2B" w:rsidRPr="0006461B" w:rsidRDefault="00BD2B2B" w:rsidP="00BD2B2B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83C9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3.74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9194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0.077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D99E" w14:textId="77777777" w:rsidR="00BD2B2B" w:rsidRPr="0006461B" w:rsidRDefault="00BD2B2B" w:rsidP="00BD2B2B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7019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2.67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1F8F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0.026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9ECB" w14:textId="77777777" w:rsidR="00BD2B2B" w:rsidRPr="0006461B" w:rsidRDefault="00BD2B2B" w:rsidP="00BD2B2B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B6AE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2.88</w:t>
            </w:r>
          </w:p>
        </w:tc>
      </w:tr>
      <w:tr w:rsidR="00A73656" w:rsidRPr="0006461B" w14:paraId="15D67EEA" w14:textId="77777777" w:rsidTr="00ED12E4">
        <w:trPr>
          <w:trHeight w:val="2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238B" w14:textId="77777777" w:rsidR="00BD2B2B" w:rsidRPr="0006461B" w:rsidRDefault="00BD2B2B" w:rsidP="00BD2B2B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Education tertiary level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40C6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0.069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A507" w14:textId="77777777" w:rsidR="00BD2B2B" w:rsidRPr="0006461B" w:rsidRDefault="00BD2B2B" w:rsidP="00BD2B2B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C0C0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6.25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8354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0.097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17D7" w14:textId="77777777" w:rsidR="00BD2B2B" w:rsidRPr="0006461B" w:rsidRDefault="00BD2B2B" w:rsidP="00BD2B2B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635B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3.15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6223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0.065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CEE0" w14:textId="77777777" w:rsidR="00BD2B2B" w:rsidRPr="0006461B" w:rsidRDefault="00BD2B2B" w:rsidP="00BD2B2B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5273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5.56</w:t>
            </w:r>
          </w:p>
        </w:tc>
      </w:tr>
      <w:tr w:rsidR="00A73656" w:rsidRPr="0006461B" w14:paraId="712D0669" w14:textId="77777777" w:rsidTr="00ED12E4">
        <w:trPr>
          <w:trHeight w:val="2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F8862" w14:textId="77777777" w:rsidR="00BD2B2B" w:rsidRPr="0006461B" w:rsidRDefault="00BD2B2B" w:rsidP="00BD2B2B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Women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0C58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0.026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3F4B" w14:textId="77777777" w:rsidR="00BD2B2B" w:rsidRPr="0006461B" w:rsidRDefault="00BD2B2B" w:rsidP="00BD2B2B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0A57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4.37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B39A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0.032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E880" w14:textId="77777777" w:rsidR="00BD2B2B" w:rsidRPr="0006461B" w:rsidRDefault="00BD2B2B" w:rsidP="00BD2B2B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29E7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2.02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4DA0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0.024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AA45" w14:textId="77777777" w:rsidR="00BD2B2B" w:rsidRPr="0006461B" w:rsidRDefault="00BD2B2B" w:rsidP="00BD2B2B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0D48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3.85</w:t>
            </w:r>
          </w:p>
        </w:tc>
      </w:tr>
      <w:tr w:rsidR="00A73656" w:rsidRPr="0006461B" w14:paraId="6DB2DA08" w14:textId="77777777" w:rsidTr="00ED12E4">
        <w:trPr>
          <w:trHeight w:val="2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EB8B" w14:textId="77777777" w:rsidR="00BD2B2B" w:rsidRPr="0006461B" w:rsidRDefault="00BD2B2B" w:rsidP="00BD2B2B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Travellers with children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2802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-0.038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BFE0" w14:textId="77777777" w:rsidR="00BD2B2B" w:rsidRPr="0006461B" w:rsidRDefault="00BD2B2B" w:rsidP="00BD2B2B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C47A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-4.25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3677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-0.019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4B45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8051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-0.73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6CC8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-0.041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07D4" w14:textId="77777777" w:rsidR="00BD2B2B" w:rsidRPr="0006461B" w:rsidRDefault="00BD2B2B" w:rsidP="00BD2B2B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1B52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-4.26</w:t>
            </w:r>
          </w:p>
        </w:tc>
      </w:tr>
      <w:tr w:rsidR="00A73656" w:rsidRPr="0006461B" w14:paraId="7B4AC231" w14:textId="77777777" w:rsidTr="00ED12E4">
        <w:trPr>
          <w:trHeight w:val="2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5D8C" w14:textId="77777777" w:rsidR="00BD2B2B" w:rsidRPr="0006461B" w:rsidRDefault="00BD2B2B" w:rsidP="00BD2B2B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Unemployed (ref: employed)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620E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0.030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94A5" w14:textId="77777777" w:rsidR="00BD2B2B" w:rsidRPr="0006461B" w:rsidRDefault="00BD2B2B" w:rsidP="00BD2B2B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4FEA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1.67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92E7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-0.018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B262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4D37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-0.38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1B3B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0.040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A7FB" w14:textId="77777777" w:rsidR="00BD2B2B" w:rsidRPr="0006461B" w:rsidRDefault="00BD2B2B" w:rsidP="00BD2B2B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4AA2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2.07</w:t>
            </w:r>
          </w:p>
        </w:tc>
      </w:tr>
      <w:tr w:rsidR="00A73656" w:rsidRPr="0006461B" w14:paraId="57F391A0" w14:textId="77777777" w:rsidTr="00ED12E4">
        <w:trPr>
          <w:trHeight w:val="2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8CD81" w14:textId="77777777" w:rsidR="00BD2B2B" w:rsidRPr="0006461B" w:rsidRDefault="00BD2B2B" w:rsidP="00BD2B2B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Student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D569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0.040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E740" w14:textId="77777777" w:rsidR="00BD2B2B" w:rsidRPr="0006461B" w:rsidRDefault="00BD2B2B" w:rsidP="00BD2B2B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4E60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1.80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A7B2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0.016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23F2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AAF2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C9F3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0.050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466A" w14:textId="77777777" w:rsidR="00BD2B2B" w:rsidRPr="0006461B" w:rsidRDefault="00BD2B2B" w:rsidP="00BD2B2B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5A3A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2.02</w:t>
            </w:r>
          </w:p>
        </w:tc>
      </w:tr>
      <w:tr w:rsidR="00A73656" w:rsidRPr="0006461B" w14:paraId="520FE577" w14:textId="77777777" w:rsidTr="00ED12E4">
        <w:trPr>
          <w:trHeight w:val="2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9CD7" w14:textId="77777777" w:rsidR="00BD2B2B" w:rsidRPr="0006461B" w:rsidRDefault="00BD2B2B" w:rsidP="00BD2B2B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Pensioners/out of labour force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A54C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0.015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0923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43DC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0.76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059F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-0.019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6F2A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8643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-0.35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7050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0.024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7AD7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526A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1.09</w:t>
            </w:r>
          </w:p>
        </w:tc>
      </w:tr>
      <w:tr w:rsidR="00A73656" w:rsidRPr="0006461B" w14:paraId="20B4DEB2" w14:textId="77777777" w:rsidTr="00ED12E4">
        <w:trPr>
          <w:trHeight w:val="2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EFE1" w14:textId="77777777" w:rsidR="00BD2B2B" w:rsidRPr="0006461B" w:rsidRDefault="00BD2B2B" w:rsidP="00BD2B2B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Household size=2 (ref. size=1)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68ED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0.013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0BEF" w14:textId="77777777" w:rsidR="00BD2B2B" w:rsidRPr="0006461B" w:rsidRDefault="00BD2B2B" w:rsidP="00BD2B2B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C6BC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1.29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FE3F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0.022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C2EE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EAAC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1.02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8386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0.011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B0FB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460E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0.94</w:t>
            </w:r>
          </w:p>
        </w:tc>
      </w:tr>
      <w:tr w:rsidR="00A73656" w:rsidRPr="0006461B" w14:paraId="01C05B96" w14:textId="77777777" w:rsidTr="00ED12E4">
        <w:trPr>
          <w:trHeight w:val="2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1580" w14:textId="77777777" w:rsidR="00BD2B2B" w:rsidRPr="0006461B" w:rsidRDefault="00BD2B2B" w:rsidP="00BD2B2B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Household size=3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AA3D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-0.008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BEB9" w14:textId="77777777" w:rsidR="00BD2B2B" w:rsidRPr="0006461B" w:rsidRDefault="00BD2B2B" w:rsidP="00BD2B2B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B3DE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-0.71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44BB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-0.026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A827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C16E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-0.97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4399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-0.005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059F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88B5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-0.38</w:t>
            </w:r>
          </w:p>
        </w:tc>
      </w:tr>
      <w:tr w:rsidR="00A73656" w:rsidRPr="0006461B" w14:paraId="6BFBAC6B" w14:textId="77777777" w:rsidTr="00ED12E4">
        <w:trPr>
          <w:trHeight w:val="2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3207" w14:textId="77777777" w:rsidR="00BD2B2B" w:rsidRPr="0006461B" w:rsidRDefault="00BD2B2B" w:rsidP="00BD2B2B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Household size=4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1AA6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-0.027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368F" w14:textId="77777777" w:rsidR="00BD2B2B" w:rsidRPr="0006461B" w:rsidRDefault="00BD2B2B" w:rsidP="00BD2B2B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E74A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-2.33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C578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-0.047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604A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CC9A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-1.56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01FE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-0.024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4324" w14:textId="77777777" w:rsidR="00BD2B2B" w:rsidRPr="0006461B" w:rsidRDefault="00BD2B2B" w:rsidP="00BD2B2B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9C0F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-1.86</w:t>
            </w:r>
          </w:p>
        </w:tc>
      </w:tr>
      <w:tr w:rsidR="00A73656" w:rsidRPr="0006461B" w14:paraId="46F4C47E" w14:textId="77777777" w:rsidTr="00ED12E4">
        <w:trPr>
          <w:trHeight w:val="2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71D1" w14:textId="77777777" w:rsidR="00BD2B2B" w:rsidRPr="0006461B" w:rsidRDefault="00BD2B2B" w:rsidP="00BD2B2B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Household size=5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3CF6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-0.041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81A1" w14:textId="77777777" w:rsidR="00BD2B2B" w:rsidRPr="0006461B" w:rsidRDefault="00BD2B2B" w:rsidP="00BD2B2B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FCA4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-3.05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02DB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-0.055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7F40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7F1C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-1.41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2C3D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-0.039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FC8D" w14:textId="77777777" w:rsidR="00BD2B2B" w:rsidRPr="0006461B" w:rsidRDefault="00BD2B2B" w:rsidP="00BD2B2B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5F46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-2.66</w:t>
            </w:r>
          </w:p>
        </w:tc>
      </w:tr>
      <w:tr w:rsidR="00A73656" w:rsidRPr="0006461B" w14:paraId="3FD35180" w14:textId="77777777" w:rsidTr="00ED12E4">
        <w:trPr>
          <w:trHeight w:val="2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033F" w14:textId="77777777" w:rsidR="00BD2B2B" w:rsidRPr="0006461B" w:rsidRDefault="00BD2B2B" w:rsidP="00BD2B2B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Household size=6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49D3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-0.064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F780" w14:textId="77777777" w:rsidR="00BD2B2B" w:rsidRPr="0006461B" w:rsidRDefault="00BD2B2B" w:rsidP="00BD2B2B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A6CA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-4.19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838C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-0.067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8EEA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86FF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-1.22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8BE6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-0.061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D74A" w14:textId="77777777" w:rsidR="00BD2B2B" w:rsidRPr="0006461B" w:rsidRDefault="00BD2B2B" w:rsidP="00BD2B2B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03EF" w14:textId="77777777" w:rsidR="00BD2B2B" w:rsidRPr="0006461B" w:rsidRDefault="00BD2B2B" w:rsidP="00BD2B2B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-3.85</w:t>
            </w:r>
          </w:p>
        </w:tc>
      </w:tr>
      <w:tr w:rsidR="00A73656" w:rsidRPr="0006461B" w14:paraId="4828475C" w14:textId="77777777" w:rsidTr="00ED12E4">
        <w:trPr>
          <w:trHeight w:val="2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A6921" w14:textId="5E179FE7" w:rsidR="00ED12E4" w:rsidRPr="0006461B" w:rsidRDefault="00ED12E4" w:rsidP="00ED12E4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Burgenland (Lower Austria)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D15C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-0.006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7D02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6D3F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-0.34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FA95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E0CD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D491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8C13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-0.006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A718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16A9" w14:textId="5D3F3D18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-0.32</w:t>
            </w:r>
          </w:p>
        </w:tc>
      </w:tr>
      <w:tr w:rsidR="00A73656" w:rsidRPr="0006461B" w14:paraId="4AD579E1" w14:textId="77777777" w:rsidTr="00ED12E4">
        <w:trPr>
          <w:trHeight w:val="2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747B" w14:textId="1965461B" w:rsidR="00ED12E4" w:rsidRPr="0006461B" w:rsidRDefault="00ED12E4" w:rsidP="00ED12E4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Vienna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6747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0.070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EB68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BBBC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1C07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EE6B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4959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CA4C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C643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CD75" w14:textId="14659DD9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656" w:rsidRPr="0006461B" w14:paraId="1F4AB69F" w14:textId="77777777" w:rsidTr="00ED12E4">
        <w:trPr>
          <w:trHeight w:val="2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89B9" w14:textId="1E614375" w:rsidR="00ED12E4" w:rsidRPr="0006461B" w:rsidRDefault="00ED12E4" w:rsidP="00ED12E4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Carinthia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6802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-0.058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DA7D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A502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-4.39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0F06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3617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F32F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4252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-0.053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FB2A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36A8" w14:textId="2C8FA95E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-4.33</w:t>
            </w:r>
          </w:p>
        </w:tc>
      </w:tr>
      <w:tr w:rsidR="00A73656" w:rsidRPr="0006461B" w14:paraId="76548368" w14:textId="77777777" w:rsidTr="00ED12E4">
        <w:trPr>
          <w:trHeight w:val="2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C69F" w14:textId="2E848283" w:rsidR="00ED12E4" w:rsidRPr="0006461B" w:rsidRDefault="00ED12E4" w:rsidP="00ED12E4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Styria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7D37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-0.030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9910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B03D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-3.04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DB31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C822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9851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3EB5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-0.028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7329" w14:textId="1DE3E76E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915C" w14:textId="4CC7F811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-3.02</w:t>
            </w:r>
          </w:p>
        </w:tc>
      </w:tr>
      <w:tr w:rsidR="00A73656" w:rsidRPr="0006461B" w14:paraId="24802EA0" w14:textId="77777777" w:rsidTr="00ED12E4">
        <w:trPr>
          <w:trHeight w:val="2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36A7" w14:textId="36D60D46" w:rsidR="00ED12E4" w:rsidRPr="0006461B" w:rsidRDefault="00ED12E4" w:rsidP="00ED12E4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Upper Austria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6089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-0.022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46A0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66AE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-2.49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F31C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411B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6AAD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155C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-0.021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5232" w14:textId="3E0C9B8A" w:rsidR="00ED12E4" w:rsidRPr="0006461B" w:rsidRDefault="00ED12E4" w:rsidP="00A93385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37F5" w14:textId="1574A476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-2.50</w:t>
            </w:r>
          </w:p>
        </w:tc>
      </w:tr>
      <w:tr w:rsidR="00A73656" w:rsidRPr="0006461B" w14:paraId="001D5F5A" w14:textId="77777777" w:rsidTr="00ED12E4">
        <w:trPr>
          <w:trHeight w:val="2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7907" w14:textId="6BF0F1AF" w:rsidR="00ED12E4" w:rsidRPr="0006461B" w:rsidRDefault="00ED12E4" w:rsidP="00ED12E4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Salzburg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F7A2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-0.007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BF85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179A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-0.53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30F6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01D2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8E76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0F0C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-0.006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1275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D6D7" w14:textId="336CB1E2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-0.51</w:t>
            </w:r>
          </w:p>
        </w:tc>
      </w:tr>
      <w:tr w:rsidR="00A73656" w:rsidRPr="0006461B" w14:paraId="4B7A88F5" w14:textId="77777777" w:rsidTr="00ED12E4">
        <w:trPr>
          <w:trHeight w:val="2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FAF21" w14:textId="2FA6F75F" w:rsidR="00ED12E4" w:rsidRPr="0006461B" w:rsidRDefault="00ED12E4" w:rsidP="00ED12E4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Tyrol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37A3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-0.014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6EB3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A4D1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-1.18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ACF6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1456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FF37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8E89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-0.014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0865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D073" w14:textId="1790F8D6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-1.21</w:t>
            </w:r>
          </w:p>
        </w:tc>
      </w:tr>
      <w:tr w:rsidR="00A73656" w:rsidRPr="0006461B" w14:paraId="13299895" w14:textId="77777777" w:rsidTr="00ED12E4">
        <w:trPr>
          <w:trHeight w:val="2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FBEA" w14:textId="3979FAA2" w:rsidR="00ED12E4" w:rsidRPr="0006461B" w:rsidRDefault="00ED12E4" w:rsidP="00ED12E4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Vorarlberg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22D8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0.023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5BFD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B023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1.54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DD2B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C23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9BAC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F0FA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0.022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51FB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D5A4" w14:textId="33756394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1.54</w:t>
            </w:r>
          </w:p>
        </w:tc>
      </w:tr>
      <w:tr w:rsidR="00A73656" w:rsidRPr="0006461B" w14:paraId="55312DE1" w14:textId="77777777" w:rsidTr="00ED12E4">
        <w:trPr>
          <w:trHeight w:val="2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38C9" w14:textId="53868072" w:rsidR="00ED12E4" w:rsidRPr="0006461B" w:rsidRDefault="00ED12E4" w:rsidP="00ED12E4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Quarter 2 (ref quarter 1)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5AC0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0.048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4886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0F2C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5.34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0AA9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0.024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E304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E053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1.05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C21E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0.053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DD4D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BC19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5.49</w:t>
            </w:r>
          </w:p>
        </w:tc>
      </w:tr>
      <w:tr w:rsidR="00A73656" w:rsidRPr="0006461B" w14:paraId="6A89B79B" w14:textId="77777777" w:rsidTr="00ED12E4">
        <w:trPr>
          <w:trHeight w:val="2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0507" w14:textId="77777777" w:rsidR="00ED12E4" w:rsidRPr="0006461B" w:rsidRDefault="00ED12E4" w:rsidP="00ED12E4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Quarter 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B3C9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0.076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027B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0812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9.02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56C9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0.090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11FF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2739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3.99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8967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0.073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0A22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B2C3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8.11</w:t>
            </w:r>
          </w:p>
        </w:tc>
      </w:tr>
      <w:tr w:rsidR="00A73656" w:rsidRPr="0006461B" w14:paraId="1DCDA939" w14:textId="77777777" w:rsidTr="00ED12E4">
        <w:trPr>
          <w:trHeight w:val="2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A52D" w14:textId="77777777" w:rsidR="00ED12E4" w:rsidRPr="0006461B" w:rsidRDefault="00ED12E4" w:rsidP="00ED12E4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Quarter 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9075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-0.018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9B91" w14:textId="69FA7E03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D2F4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-1.92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CD35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-0.024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39C0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703C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-1.05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A6CE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-0.016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1429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553E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-1.62</w:t>
            </w:r>
          </w:p>
        </w:tc>
      </w:tr>
      <w:tr w:rsidR="00A73656" w:rsidRPr="0006461B" w14:paraId="5678B51E" w14:textId="77777777" w:rsidTr="00ED12E4">
        <w:trPr>
          <w:trHeight w:val="2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9F22" w14:textId="77777777" w:rsidR="00ED12E4" w:rsidRPr="0006461B" w:rsidRDefault="00ED12E4" w:rsidP="00ED12E4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year 2015 (year</w:t>
            </w:r>
            <w:r w:rsidRPr="0006461B">
              <w:rPr>
                <w:rFonts w:asciiTheme="minorHAnsi" w:hAnsiTheme="minorHAnsi" w:cstheme="minorHAnsi"/>
                <w:color w:val="008080"/>
                <w:sz w:val="22"/>
                <w:szCs w:val="22"/>
                <w:u w:val="single"/>
              </w:rPr>
              <w:t xml:space="preserve"> </w:t>
            </w: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2014)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DABA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-0.013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09AE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38A4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-1.87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E304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-0.014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D89C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AF70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-0.71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4290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-0.013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7737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37D9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-1.77</w:t>
            </w:r>
          </w:p>
        </w:tc>
      </w:tr>
      <w:tr w:rsidR="00A73656" w:rsidRPr="0006461B" w14:paraId="65BD7856" w14:textId="77777777" w:rsidTr="00ED12E4">
        <w:trPr>
          <w:trHeight w:val="2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20C7" w14:textId="77777777" w:rsidR="00ED12E4" w:rsidRPr="0006461B" w:rsidRDefault="00ED12E4" w:rsidP="00ED12E4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year 2016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6D2E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-0.024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2CFD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D759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-3.39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71D6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-0.020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E5ED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7E02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-1.03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BC16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-0.024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7C06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B876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-3.29</w:t>
            </w:r>
          </w:p>
        </w:tc>
      </w:tr>
      <w:tr w:rsidR="00A73656" w:rsidRPr="0006461B" w14:paraId="64FE59DE" w14:textId="77777777" w:rsidTr="00ED12E4">
        <w:trPr>
          <w:trHeight w:val="2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5AC7" w14:textId="77777777" w:rsidR="00ED12E4" w:rsidRPr="0006461B" w:rsidRDefault="00ED12E4" w:rsidP="00ED12E4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Pseudo R</w:t>
            </w: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4E7A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0.033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4B0E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1C6C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27E3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0.018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0255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730A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F95C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0.027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1724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75F4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656" w:rsidRPr="0006461B" w14:paraId="26A22235" w14:textId="77777777" w:rsidTr="00ED12E4">
        <w:trPr>
          <w:trHeight w:val="2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73DE" w14:textId="77777777" w:rsidR="00ED12E4" w:rsidRPr="0006461B" w:rsidRDefault="00ED12E4" w:rsidP="00ED12E4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Number of observations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B36F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17381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9479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B60E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1799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3216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FA43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A039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9A47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14165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5B1B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CEF6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656" w:rsidRPr="0006461B" w14:paraId="48782E3D" w14:textId="77777777" w:rsidTr="00ED12E4">
        <w:trPr>
          <w:trHeight w:val="20"/>
        </w:trPr>
        <w:tc>
          <w:tcPr>
            <w:tcW w:w="1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1CDA" w14:textId="49C128CF" w:rsidR="00ED12E4" w:rsidRPr="0006461B" w:rsidRDefault="00ED12E4" w:rsidP="00ED12E4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Log pseudo likelihood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A99D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-7958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E4C0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3ED7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9492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-1814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A1DE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B304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7378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46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-6136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CCAF" w14:textId="77777777" w:rsidR="00ED12E4" w:rsidRPr="0006461B" w:rsidRDefault="00ED12E4" w:rsidP="00ED12E4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4CCA" w14:textId="77777777" w:rsidR="00ED12E4" w:rsidRPr="0006461B" w:rsidRDefault="00ED12E4" w:rsidP="00ED12E4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09C5C0" w14:textId="77777777" w:rsidR="0008000D" w:rsidRPr="0006461B" w:rsidRDefault="00BD2B2B" w:rsidP="004B5891">
      <w:pPr>
        <w:pStyle w:val="Tabellenfunote"/>
        <w:spacing w:after="0" w:line="240" w:lineRule="auto"/>
        <w:rPr>
          <w:rFonts w:cstheme="minorHAnsi"/>
          <w:sz w:val="22"/>
          <w:szCs w:val="22"/>
        </w:rPr>
      </w:pPr>
      <w:r w:rsidRPr="0006461B">
        <w:rPr>
          <w:rFonts w:cstheme="minorHAnsi"/>
          <w:sz w:val="22"/>
          <w:szCs w:val="22"/>
        </w:rPr>
        <w:t xml:space="preserve">Notes: Asterisks ***, ** and * denote significance at the 1, 5 and 10 per cent levels. </w:t>
      </w:r>
      <w:r w:rsidR="00100504" w:rsidRPr="0006461B">
        <w:rPr>
          <w:rFonts w:cstheme="minorHAnsi"/>
          <w:color w:val="000000"/>
          <w:sz w:val="22"/>
          <w:szCs w:val="22"/>
        </w:rPr>
        <w:t>dF/dx denotes the marginal effects</w:t>
      </w:r>
      <w:r w:rsidRPr="0006461B">
        <w:rPr>
          <w:rFonts w:cstheme="minorHAnsi"/>
          <w:sz w:val="22"/>
          <w:szCs w:val="22"/>
        </w:rPr>
        <w:t>:</w:t>
      </w:r>
    </w:p>
    <w:p w14:paraId="182C1F2E" w14:textId="3927197E" w:rsidR="00A14991" w:rsidRPr="0006461B" w:rsidRDefault="0008000D" w:rsidP="00A93385">
      <w:pPr>
        <w:pStyle w:val="Tabellenfunote"/>
        <w:spacing w:before="0" w:after="0" w:line="240" w:lineRule="auto"/>
        <w:rPr>
          <w:rFonts w:cstheme="minorHAnsi"/>
          <w:sz w:val="22"/>
          <w:szCs w:val="22"/>
        </w:rPr>
      </w:pPr>
      <w:r w:rsidRPr="0006461B">
        <w:rPr>
          <w:rFonts w:cstheme="minorHAnsi"/>
          <w:sz w:val="22"/>
          <w:szCs w:val="22"/>
        </w:rPr>
        <w:t>Source:</w:t>
      </w:r>
      <w:r w:rsidR="00BD2B2B" w:rsidRPr="0006461B">
        <w:rPr>
          <w:rFonts w:cstheme="minorHAnsi"/>
          <w:sz w:val="22"/>
          <w:szCs w:val="22"/>
        </w:rPr>
        <w:t xml:space="preserve"> Austrian travel survey, Statistics Austria.</w:t>
      </w:r>
    </w:p>
    <w:sectPr w:rsidR="00A14991" w:rsidRPr="0006461B" w:rsidSect="003044B2">
      <w:headerReference w:type="default" r:id="rId11"/>
      <w:pgSz w:w="11906" w:h="16838" w:code="9"/>
      <w:pgMar w:top="1701" w:right="1418" w:bottom="1701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C7AB3" w14:textId="77777777" w:rsidR="00A31125" w:rsidRDefault="00A31125" w:rsidP="00007887">
      <w:pPr>
        <w:spacing w:before="0" w:after="0" w:line="240" w:lineRule="auto"/>
      </w:pPr>
      <w:r>
        <w:separator/>
      </w:r>
    </w:p>
  </w:endnote>
  <w:endnote w:type="continuationSeparator" w:id="0">
    <w:p w14:paraId="45F383A3" w14:textId="77777777" w:rsidR="00A31125" w:rsidRDefault="00A31125" w:rsidP="00007887">
      <w:pPr>
        <w:spacing w:before="0" w:after="0" w:line="240" w:lineRule="auto"/>
      </w:pPr>
      <w:r>
        <w:continuationSeparator/>
      </w:r>
    </w:p>
  </w:endnote>
  <w:endnote w:type="continuationNotice" w:id="1">
    <w:p w14:paraId="6F01684B" w14:textId="77777777" w:rsidR="00A31125" w:rsidRDefault="00A3112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is SI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10122" w14:textId="77777777" w:rsidR="00A31125" w:rsidRDefault="00A31125" w:rsidP="00007887">
      <w:pPr>
        <w:spacing w:before="0" w:after="0" w:line="240" w:lineRule="auto"/>
      </w:pPr>
      <w:r>
        <w:separator/>
      </w:r>
    </w:p>
  </w:footnote>
  <w:footnote w:type="continuationSeparator" w:id="0">
    <w:p w14:paraId="626C992A" w14:textId="77777777" w:rsidR="00A31125" w:rsidRDefault="00A31125" w:rsidP="00007887">
      <w:pPr>
        <w:spacing w:before="0" w:after="0" w:line="240" w:lineRule="auto"/>
      </w:pPr>
      <w:r>
        <w:continuationSeparator/>
      </w:r>
    </w:p>
  </w:footnote>
  <w:footnote w:type="continuationNotice" w:id="1">
    <w:p w14:paraId="678A96E9" w14:textId="77777777" w:rsidR="00A31125" w:rsidRDefault="00A3112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D0F2" w14:textId="77777777" w:rsidR="00D46734" w:rsidRDefault="00D467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F626984"/>
    <w:lvl w:ilvl="0">
      <w:start w:val="1"/>
      <w:numFmt w:val="bullet"/>
      <w:pStyle w:val="ListBullet"/>
      <w:lvlText w:val=""/>
      <w:lvlJc w:val="left"/>
      <w:pPr>
        <w:tabs>
          <w:tab w:val="num" w:pos="4252"/>
        </w:tabs>
        <w:ind w:left="4252" w:hanging="425"/>
      </w:pPr>
      <w:rPr>
        <w:rFonts w:ascii="Symbol" w:hAnsi="Symbol" w:hint="default"/>
      </w:rPr>
    </w:lvl>
  </w:abstractNum>
  <w:abstractNum w:abstractNumId="1" w15:restartNumberingAfterBreak="0">
    <w:nsid w:val="088E519C"/>
    <w:multiLevelType w:val="singleLevel"/>
    <w:tmpl w:val="12C6AC78"/>
    <w:lvl w:ilvl="0">
      <w:start w:val="1"/>
      <w:numFmt w:val="bullet"/>
      <w:pStyle w:val="Funoteneinzug"/>
      <w:lvlText w:val=""/>
      <w:lvlJc w:val="left"/>
      <w:pPr>
        <w:tabs>
          <w:tab w:val="num" w:pos="284"/>
        </w:tabs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158A0942"/>
    <w:multiLevelType w:val="singleLevel"/>
    <w:tmpl w:val="316C6972"/>
    <w:lvl w:ilvl="0">
      <w:start w:val="1"/>
      <w:numFmt w:val="bullet"/>
      <w:pStyle w:val="Einzug1zl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234B36D1"/>
    <w:multiLevelType w:val="multilevel"/>
    <w:tmpl w:val="295AE056"/>
    <w:lvl w:ilvl="0">
      <w:start w:val="1"/>
      <w:numFmt w:val="decimal"/>
      <w:pStyle w:val="Heading1"/>
      <w:lvlText w:val="%1."/>
      <w:lvlJc w:val="left"/>
      <w:pPr>
        <w:ind w:left="1068" w:hanging="360"/>
      </w:pPr>
    </w:lvl>
    <w:lvl w:ilvl="1">
      <w:start w:val="1"/>
      <w:numFmt w:val="decimal"/>
      <w:pStyle w:val="Heading2"/>
      <w:lvlText w:val="%1.%2"/>
      <w:lvlJc w:val="left"/>
      <w:pPr>
        <w:ind w:left="1284" w:hanging="576"/>
      </w:pPr>
    </w:lvl>
    <w:lvl w:ilvl="2">
      <w:start w:val="1"/>
      <w:numFmt w:val="decimal"/>
      <w:pStyle w:val="Heading3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4" w15:restartNumberingAfterBreak="0">
    <w:nsid w:val="2B30181A"/>
    <w:multiLevelType w:val="multilevel"/>
    <w:tmpl w:val="3EDAA7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D542049"/>
    <w:multiLevelType w:val="singleLevel"/>
    <w:tmpl w:val="F65238D4"/>
    <w:lvl w:ilvl="0">
      <w:start w:val="1"/>
      <w:numFmt w:val="bullet"/>
      <w:pStyle w:val="Einzug2Spalte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</w:abstractNum>
  <w:abstractNum w:abstractNumId="6" w15:restartNumberingAfterBreak="0">
    <w:nsid w:val="7CC449AC"/>
    <w:multiLevelType w:val="singleLevel"/>
    <w:tmpl w:val="27A695E2"/>
    <w:lvl w:ilvl="0">
      <w:start w:val="1"/>
      <w:numFmt w:val="bullet"/>
      <w:pStyle w:val="NormalInden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F1D"/>
    <w:rsid w:val="000002C6"/>
    <w:rsid w:val="000037F4"/>
    <w:rsid w:val="00003B33"/>
    <w:rsid w:val="000046CB"/>
    <w:rsid w:val="00006CEC"/>
    <w:rsid w:val="00007887"/>
    <w:rsid w:val="0001032C"/>
    <w:rsid w:val="00013E59"/>
    <w:rsid w:val="00021889"/>
    <w:rsid w:val="00024A11"/>
    <w:rsid w:val="00024F23"/>
    <w:rsid w:val="000257B3"/>
    <w:rsid w:val="00027653"/>
    <w:rsid w:val="00031893"/>
    <w:rsid w:val="00032659"/>
    <w:rsid w:val="00032ECA"/>
    <w:rsid w:val="000344AB"/>
    <w:rsid w:val="000364A1"/>
    <w:rsid w:val="00036C30"/>
    <w:rsid w:val="000376E8"/>
    <w:rsid w:val="0004129D"/>
    <w:rsid w:val="00042E7C"/>
    <w:rsid w:val="0004524E"/>
    <w:rsid w:val="00051E3A"/>
    <w:rsid w:val="0005486F"/>
    <w:rsid w:val="00054F95"/>
    <w:rsid w:val="000562F4"/>
    <w:rsid w:val="000640DB"/>
    <w:rsid w:val="0006461B"/>
    <w:rsid w:val="0006494E"/>
    <w:rsid w:val="000658B2"/>
    <w:rsid w:val="00070BD2"/>
    <w:rsid w:val="0007329C"/>
    <w:rsid w:val="00073BDE"/>
    <w:rsid w:val="000743C0"/>
    <w:rsid w:val="0008000D"/>
    <w:rsid w:val="000818B0"/>
    <w:rsid w:val="00085449"/>
    <w:rsid w:val="00085A7C"/>
    <w:rsid w:val="00085DF5"/>
    <w:rsid w:val="000866C3"/>
    <w:rsid w:val="00087CED"/>
    <w:rsid w:val="00087F0A"/>
    <w:rsid w:val="00090246"/>
    <w:rsid w:val="000A26FB"/>
    <w:rsid w:val="000A57CE"/>
    <w:rsid w:val="000A5ADA"/>
    <w:rsid w:val="000A658B"/>
    <w:rsid w:val="000A7055"/>
    <w:rsid w:val="000A774A"/>
    <w:rsid w:val="000B0864"/>
    <w:rsid w:val="000B16F1"/>
    <w:rsid w:val="000B29B7"/>
    <w:rsid w:val="000B2A02"/>
    <w:rsid w:val="000B5AEE"/>
    <w:rsid w:val="000C7987"/>
    <w:rsid w:val="000D131C"/>
    <w:rsid w:val="000D2C13"/>
    <w:rsid w:val="000D6395"/>
    <w:rsid w:val="000D746C"/>
    <w:rsid w:val="000E5C87"/>
    <w:rsid w:val="000E7D01"/>
    <w:rsid w:val="000F0D5C"/>
    <w:rsid w:val="000F3EA4"/>
    <w:rsid w:val="000F66B1"/>
    <w:rsid w:val="00100504"/>
    <w:rsid w:val="00102C3E"/>
    <w:rsid w:val="00107F9E"/>
    <w:rsid w:val="00111B1B"/>
    <w:rsid w:val="001142DF"/>
    <w:rsid w:val="00116F1D"/>
    <w:rsid w:val="00117DD3"/>
    <w:rsid w:val="001279FB"/>
    <w:rsid w:val="001361C1"/>
    <w:rsid w:val="00136513"/>
    <w:rsid w:val="001368A5"/>
    <w:rsid w:val="00140565"/>
    <w:rsid w:val="00145CA2"/>
    <w:rsid w:val="00147AFC"/>
    <w:rsid w:val="00155EB4"/>
    <w:rsid w:val="00155F52"/>
    <w:rsid w:val="00160340"/>
    <w:rsid w:val="0016439B"/>
    <w:rsid w:val="0017214A"/>
    <w:rsid w:val="00183D45"/>
    <w:rsid w:val="001868D3"/>
    <w:rsid w:val="00190B68"/>
    <w:rsid w:val="00190C71"/>
    <w:rsid w:val="001912BC"/>
    <w:rsid w:val="00191B5C"/>
    <w:rsid w:val="00192876"/>
    <w:rsid w:val="00195887"/>
    <w:rsid w:val="001A2D4F"/>
    <w:rsid w:val="001A5927"/>
    <w:rsid w:val="001A603E"/>
    <w:rsid w:val="001A7FB9"/>
    <w:rsid w:val="001B2C2A"/>
    <w:rsid w:val="001C12FF"/>
    <w:rsid w:val="001C19FD"/>
    <w:rsid w:val="001C7093"/>
    <w:rsid w:val="001D2ED7"/>
    <w:rsid w:val="001D6BCC"/>
    <w:rsid w:val="001D6E4F"/>
    <w:rsid w:val="001D6F07"/>
    <w:rsid w:val="001E0DA7"/>
    <w:rsid w:val="001E5EC6"/>
    <w:rsid w:val="001E6403"/>
    <w:rsid w:val="001E6DC9"/>
    <w:rsid w:val="001E7AA8"/>
    <w:rsid w:val="001E7E38"/>
    <w:rsid w:val="001F36C6"/>
    <w:rsid w:val="001F5D28"/>
    <w:rsid w:val="002103C6"/>
    <w:rsid w:val="002113C1"/>
    <w:rsid w:val="002139E0"/>
    <w:rsid w:val="0021422B"/>
    <w:rsid w:val="00215AEE"/>
    <w:rsid w:val="002226A0"/>
    <w:rsid w:val="002322D9"/>
    <w:rsid w:val="002327B9"/>
    <w:rsid w:val="00232A00"/>
    <w:rsid w:val="00232ACB"/>
    <w:rsid w:val="002378C3"/>
    <w:rsid w:val="00237B40"/>
    <w:rsid w:val="002469D0"/>
    <w:rsid w:val="0024746E"/>
    <w:rsid w:val="00247910"/>
    <w:rsid w:val="002532D7"/>
    <w:rsid w:val="002534DC"/>
    <w:rsid w:val="002568EC"/>
    <w:rsid w:val="00256F4B"/>
    <w:rsid w:val="0026041F"/>
    <w:rsid w:val="00262D68"/>
    <w:rsid w:val="00262F57"/>
    <w:rsid w:val="00267E02"/>
    <w:rsid w:val="00272A69"/>
    <w:rsid w:val="0027473E"/>
    <w:rsid w:val="00283FF9"/>
    <w:rsid w:val="00284102"/>
    <w:rsid w:val="00290B68"/>
    <w:rsid w:val="00293857"/>
    <w:rsid w:val="002949A1"/>
    <w:rsid w:val="002A0E3E"/>
    <w:rsid w:val="002A2FD1"/>
    <w:rsid w:val="002A3846"/>
    <w:rsid w:val="002A3F02"/>
    <w:rsid w:val="002A43F4"/>
    <w:rsid w:val="002A4C05"/>
    <w:rsid w:val="002A62F7"/>
    <w:rsid w:val="002B00FD"/>
    <w:rsid w:val="002B0DEE"/>
    <w:rsid w:val="002B4350"/>
    <w:rsid w:val="002C480C"/>
    <w:rsid w:val="002C6586"/>
    <w:rsid w:val="002C66EF"/>
    <w:rsid w:val="002D00D6"/>
    <w:rsid w:val="002D1A89"/>
    <w:rsid w:val="002D41AE"/>
    <w:rsid w:val="002E2E4D"/>
    <w:rsid w:val="002E7975"/>
    <w:rsid w:val="0030231E"/>
    <w:rsid w:val="00302CAE"/>
    <w:rsid w:val="00304407"/>
    <w:rsid w:val="003044B2"/>
    <w:rsid w:val="003079BB"/>
    <w:rsid w:val="00310E01"/>
    <w:rsid w:val="00311860"/>
    <w:rsid w:val="00314CB8"/>
    <w:rsid w:val="003168BD"/>
    <w:rsid w:val="00323A4B"/>
    <w:rsid w:val="00323AB2"/>
    <w:rsid w:val="0032510D"/>
    <w:rsid w:val="00326919"/>
    <w:rsid w:val="00327299"/>
    <w:rsid w:val="00331775"/>
    <w:rsid w:val="003373F8"/>
    <w:rsid w:val="00341EDC"/>
    <w:rsid w:val="003421E5"/>
    <w:rsid w:val="00346F75"/>
    <w:rsid w:val="003475CC"/>
    <w:rsid w:val="00347E6D"/>
    <w:rsid w:val="00351C1F"/>
    <w:rsid w:val="00352403"/>
    <w:rsid w:val="00355A12"/>
    <w:rsid w:val="003613F6"/>
    <w:rsid w:val="00363331"/>
    <w:rsid w:val="00363AC9"/>
    <w:rsid w:val="00365154"/>
    <w:rsid w:val="00365A30"/>
    <w:rsid w:val="00371386"/>
    <w:rsid w:val="00371E33"/>
    <w:rsid w:val="003728E5"/>
    <w:rsid w:val="00376AE5"/>
    <w:rsid w:val="003772EC"/>
    <w:rsid w:val="00380ACA"/>
    <w:rsid w:val="00381F64"/>
    <w:rsid w:val="003859F6"/>
    <w:rsid w:val="003915F1"/>
    <w:rsid w:val="003A05B2"/>
    <w:rsid w:val="003A0950"/>
    <w:rsid w:val="003A160C"/>
    <w:rsid w:val="003A3D66"/>
    <w:rsid w:val="003A7427"/>
    <w:rsid w:val="003B661C"/>
    <w:rsid w:val="003C1858"/>
    <w:rsid w:val="003C199F"/>
    <w:rsid w:val="003C61F7"/>
    <w:rsid w:val="003C7ED6"/>
    <w:rsid w:val="003D352A"/>
    <w:rsid w:val="003D62AC"/>
    <w:rsid w:val="003D645C"/>
    <w:rsid w:val="003E2007"/>
    <w:rsid w:val="003E6DBC"/>
    <w:rsid w:val="003F0425"/>
    <w:rsid w:val="003F09FB"/>
    <w:rsid w:val="003F3111"/>
    <w:rsid w:val="00400359"/>
    <w:rsid w:val="004044A3"/>
    <w:rsid w:val="00404786"/>
    <w:rsid w:val="00412922"/>
    <w:rsid w:val="0042273D"/>
    <w:rsid w:val="00422971"/>
    <w:rsid w:val="00425661"/>
    <w:rsid w:val="00432534"/>
    <w:rsid w:val="00433DD1"/>
    <w:rsid w:val="00434FBB"/>
    <w:rsid w:val="00442A59"/>
    <w:rsid w:val="004436B8"/>
    <w:rsid w:val="00445093"/>
    <w:rsid w:val="00447D42"/>
    <w:rsid w:val="00451819"/>
    <w:rsid w:val="004522EC"/>
    <w:rsid w:val="004575E7"/>
    <w:rsid w:val="00465DDD"/>
    <w:rsid w:val="00466572"/>
    <w:rsid w:val="00467455"/>
    <w:rsid w:val="00472AE6"/>
    <w:rsid w:val="0047311B"/>
    <w:rsid w:val="00475DA9"/>
    <w:rsid w:val="004779FB"/>
    <w:rsid w:val="0048658B"/>
    <w:rsid w:val="004971D5"/>
    <w:rsid w:val="0049773D"/>
    <w:rsid w:val="004977C6"/>
    <w:rsid w:val="00497D14"/>
    <w:rsid w:val="004A1133"/>
    <w:rsid w:val="004A12B1"/>
    <w:rsid w:val="004A2A6E"/>
    <w:rsid w:val="004A4253"/>
    <w:rsid w:val="004A5958"/>
    <w:rsid w:val="004A5B01"/>
    <w:rsid w:val="004B2359"/>
    <w:rsid w:val="004B318D"/>
    <w:rsid w:val="004B3CF6"/>
    <w:rsid w:val="004B3E3E"/>
    <w:rsid w:val="004B5891"/>
    <w:rsid w:val="004B6562"/>
    <w:rsid w:val="004C0703"/>
    <w:rsid w:val="004C077A"/>
    <w:rsid w:val="004C0FD0"/>
    <w:rsid w:val="004C55EB"/>
    <w:rsid w:val="004C592B"/>
    <w:rsid w:val="004D2B21"/>
    <w:rsid w:val="004D395D"/>
    <w:rsid w:val="004D3BAF"/>
    <w:rsid w:val="004E3697"/>
    <w:rsid w:val="004F1B40"/>
    <w:rsid w:val="004F6C82"/>
    <w:rsid w:val="00500859"/>
    <w:rsid w:val="0050201B"/>
    <w:rsid w:val="0050619E"/>
    <w:rsid w:val="005102B1"/>
    <w:rsid w:val="00510C4C"/>
    <w:rsid w:val="00514C4E"/>
    <w:rsid w:val="00514EEC"/>
    <w:rsid w:val="005154F1"/>
    <w:rsid w:val="00516B86"/>
    <w:rsid w:val="00516DA7"/>
    <w:rsid w:val="00527B35"/>
    <w:rsid w:val="005313E6"/>
    <w:rsid w:val="00531A90"/>
    <w:rsid w:val="005331B4"/>
    <w:rsid w:val="0054126F"/>
    <w:rsid w:val="0054127B"/>
    <w:rsid w:val="005430D5"/>
    <w:rsid w:val="00554DD2"/>
    <w:rsid w:val="00556C2A"/>
    <w:rsid w:val="005577D0"/>
    <w:rsid w:val="00562F8D"/>
    <w:rsid w:val="00572396"/>
    <w:rsid w:val="00572A72"/>
    <w:rsid w:val="00575EF2"/>
    <w:rsid w:val="00577583"/>
    <w:rsid w:val="005815A9"/>
    <w:rsid w:val="00582501"/>
    <w:rsid w:val="00585360"/>
    <w:rsid w:val="005951C2"/>
    <w:rsid w:val="005971E0"/>
    <w:rsid w:val="00597542"/>
    <w:rsid w:val="005A6574"/>
    <w:rsid w:val="005B2DFB"/>
    <w:rsid w:val="005B55F1"/>
    <w:rsid w:val="005C0976"/>
    <w:rsid w:val="005C617F"/>
    <w:rsid w:val="005D1D56"/>
    <w:rsid w:val="005D24FA"/>
    <w:rsid w:val="005D46EE"/>
    <w:rsid w:val="005E7C6B"/>
    <w:rsid w:val="005F0BD8"/>
    <w:rsid w:val="005F10FC"/>
    <w:rsid w:val="005F79C7"/>
    <w:rsid w:val="00605915"/>
    <w:rsid w:val="0061157D"/>
    <w:rsid w:val="006126CF"/>
    <w:rsid w:val="00613CD5"/>
    <w:rsid w:val="00621BBE"/>
    <w:rsid w:val="00624FDE"/>
    <w:rsid w:val="00625544"/>
    <w:rsid w:val="006266CA"/>
    <w:rsid w:val="006268C4"/>
    <w:rsid w:val="0062764F"/>
    <w:rsid w:val="00631A22"/>
    <w:rsid w:val="00633D86"/>
    <w:rsid w:val="006356EE"/>
    <w:rsid w:val="00643489"/>
    <w:rsid w:val="00643D55"/>
    <w:rsid w:val="00651CA0"/>
    <w:rsid w:val="0065245C"/>
    <w:rsid w:val="00652B72"/>
    <w:rsid w:val="00656C01"/>
    <w:rsid w:val="0066177C"/>
    <w:rsid w:val="0066222C"/>
    <w:rsid w:val="006625BE"/>
    <w:rsid w:val="00664049"/>
    <w:rsid w:val="00667E3F"/>
    <w:rsid w:val="00677270"/>
    <w:rsid w:val="006805DB"/>
    <w:rsid w:val="00681CF8"/>
    <w:rsid w:val="00683331"/>
    <w:rsid w:val="00683961"/>
    <w:rsid w:val="00686F6D"/>
    <w:rsid w:val="00690450"/>
    <w:rsid w:val="00692BAB"/>
    <w:rsid w:val="00693F4A"/>
    <w:rsid w:val="0069446B"/>
    <w:rsid w:val="006A20D0"/>
    <w:rsid w:val="006A44D8"/>
    <w:rsid w:val="006B30C4"/>
    <w:rsid w:val="006C2079"/>
    <w:rsid w:val="006D0B15"/>
    <w:rsid w:val="006D1000"/>
    <w:rsid w:val="006D55FD"/>
    <w:rsid w:val="006E4A56"/>
    <w:rsid w:val="006E53FE"/>
    <w:rsid w:val="007025BE"/>
    <w:rsid w:val="007040CD"/>
    <w:rsid w:val="0070630B"/>
    <w:rsid w:val="00710E4B"/>
    <w:rsid w:val="007121A8"/>
    <w:rsid w:val="007122CC"/>
    <w:rsid w:val="007136D6"/>
    <w:rsid w:val="007149D0"/>
    <w:rsid w:val="00715DBC"/>
    <w:rsid w:val="00716F47"/>
    <w:rsid w:val="00720E02"/>
    <w:rsid w:val="00721390"/>
    <w:rsid w:val="00723596"/>
    <w:rsid w:val="00725345"/>
    <w:rsid w:val="00727A52"/>
    <w:rsid w:val="007322AE"/>
    <w:rsid w:val="0073388E"/>
    <w:rsid w:val="00736665"/>
    <w:rsid w:val="00740121"/>
    <w:rsid w:val="00741122"/>
    <w:rsid w:val="007507F6"/>
    <w:rsid w:val="00757A0F"/>
    <w:rsid w:val="00757D15"/>
    <w:rsid w:val="007630B0"/>
    <w:rsid w:val="0077113D"/>
    <w:rsid w:val="00771CB6"/>
    <w:rsid w:val="007735A6"/>
    <w:rsid w:val="00782762"/>
    <w:rsid w:val="00782D14"/>
    <w:rsid w:val="0078565A"/>
    <w:rsid w:val="00785706"/>
    <w:rsid w:val="007A1B7B"/>
    <w:rsid w:val="007A49A4"/>
    <w:rsid w:val="007A56E6"/>
    <w:rsid w:val="007A753D"/>
    <w:rsid w:val="007A78E7"/>
    <w:rsid w:val="007B0C1F"/>
    <w:rsid w:val="007B1449"/>
    <w:rsid w:val="007B2C07"/>
    <w:rsid w:val="007B65FE"/>
    <w:rsid w:val="007B79A8"/>
    <w:rsid w:val="007B7A68"/>
    <w:rsid w:val="007C0A1F"/>
    <w:rsid w:val="007C19A8"/>
    <w:rsid w:val="007C5D24"/>
    <w:rsid w:val="007D401B"/>
    <w:rsid w:val="007E2318"/>
    <w:rsid w:val="007E5A31"/>
    <w:rsid w:val="007F3BE7"/>
    <w:rsid w:val="007F41E9"/>
    <w:rsid w:val="00802554"/>
    <w:rsid w:val="00803C6A"/>
    <w:rsid w:val="00804B33"/>
    <w:rsid w:val="008107B6"/>
    <w:rsid w:val="00812C6F"/>
    <w:rsid w:val="00815066"/>
    <w:rsid w:val="00817CCA"/>
    <w:rsid w:val="00826530"/>
    <w:rsid w:val="008324FD"/>
    <w:rsid w:val="0083252F"/>
    <w:rsid w:val="00833290"/>
    <w:rsid w:val="008350D2"/>
    <w:rsid w:val="008372A8"/>
    <w:rsid w:val="00843023"/>
    <w:rsid w:val="0084313C"/>
    <w:rsid w:val="0084335B"/>
    <w:rsid w:val="00843EF3"/>
    <w:rsid w:val="00850370"/>
    <w:rsid w:val="00853908"/>
    <w:rsid w:val="00856E30"/>
    <w:rsid w:val="00857926"/>
    <w:rsid w:val="00863AF4"/>
    <w:rsid w:val="00866071"/>
    <w:rsid w:val="00867FD4"/>
    <w:rsid w:val="00876BDD"/>
    <w:rsid w:val="00876EDB"/>
    <w:rsid w:val="008802EB"/>
    <w:rsid w:val="008814EB"/>
    <w:rsid w:val="00885267"/>
    <w:rsid w:val="00886928"/>
    <w:rsid w:val="00891C1A"/>
    <w:rsid w:val="008963C7"/>
    <w:rsid w:val="008A021D"/>
    <w:rsid w:val="008A2B48"/>
    <w:rsid w:val="008A47B4"/>
    <w:rsid w:val="008A6C93"/>
    <w:rsid w:val="008A7047"/>
    <w:rsid w:val="008B2680"/>
    <w:rsid w:val="008B3533"/>
    <w:rsid w:val="008B58E5"/>
    <w:rsid w:val="008B6AAF"/>
    <w:rsid w:val="008C2A33"/>
    <w:rsid w:val="008D5F09"/>
    <w:rsid w:val="008E00B9"/>
    <w:rsid w:val="008E0F53"/>
    <w:rsid w:val="008E22DA"/>
    <w:rsid w:val="008E45D9"/>
    <w:rsid w:val="008F6A1A"/>
    <w:rsid w:val="008F6E92"/>
    <w:rsid w:val="009008D7"/>
    <w:rsid w:val="0090660E"/>
    <w:rsid w:val="00910330"/>
    <w:rsid w:val="00913286"/>
    <w:rsid w:val="009148CA"/>
    <w:rsid w:val="00914CBB"/>
    <w:rsid w:val="0092090C"/>
    <w:rsid w:val="009218C6"/>
    <w:rsid w:val="00921EE3"/>
    <w:rsid w:val="009271B0"/>
    <w:rsid w:val="00930857"/>
    <w:rsid w:val="009325C7"/>
    <w:rsid w:val="009369E2"/>
    <w:rsid w:val="00941A18"/>
    <w:rsid w:val="00944A94"/>
    <w:rsid w:val="00945110"/>
    <w:rsid w:val="0095065D"/>
    <w:rsid w:val="00955F4F"/>
    <w:rsid w:val="009564A6"/>
    <w:rsid w:val="00962469"/>
    <w:rsid w:val="00967E9C"/>
    <w:rsid w:val="00972314"/>
    <w:rsid w:val="009739D4"/>
    <w:rsid w:val="0097719A"/>
    <w:rsid w:val="00980138"/>
    <w:rsid w:val="00981408"/>
    <w:rsid w:val="00982ACC"/>
    <w:rsid w:val="009841AE"/>
    <w:rsid w:val="00984EF6"/>
    <w:rsid w:val="0099209E"/>
    <w:rsid w:val="009A33F1"/>
    <w:rsid w:val="009B1EC2"/>
    <w:rsid w:val="009B2951"/>
    <w:rsid w:val="009B704A"/>
    <w:rsid w:val="009C069C"/>
    <w:rsid w:val="009C0D57"/>
    <w:rsid w:val="009C324B"/>
    <w:rsid w:val="009C4183"/>
    <w:rsid w:val="009D022F"/>
    <w:rsid w:val="009D0A76"/>
    <w:rsid w:val="009D340B"/>
    <w:rsid w:val="009E1A28"/>
    <w:rsid w:val="009E6BAD"/>
    <w:rsid w:val="009F015A"/>
    <w:rsid w:val="009F25EB"/>
    <w:rsid w:val="009F3538"/>
    <w:rsid w:val="009F3AF7"/>
    <w:rsid w:val="009F43DA"/>
    <w:rsid w:val="00A00C24"/>
    <w:rsid w:val="00A01040"/>
    <w:rsid w:val="00A103CE"/>
    <w:rsid w:val="00A11210"/>
    <w:rsid w:val="00A11C00"/>
    <w:rsid w:val="00A14991"/>
    <w:rsid w:val="00A15B5B"/>
    <w:rsid w:val="00A16568"/>
    <w:rsid w:val="00A22B36"/>
    <w:rsid w:val="00A25E4C"/>
    <w:rsid w:val="00A26AA5"/>
    <w:rsid w:val="00A31125"/>
    <w:rsid w:val="00A325A0"/>
    <w:rsid w:val="00A3571E"/>
    <w:rsid w:val="00A515A0"/>
    <w:rsid w:val="00A633DF"/>
    <w:rsid w:val="00A66FBD"/>
    <w:rsid w:val="00A67ABB"/>
    <w:rsid w:val="00A67D89"/>
    <w:rsid w:val="00A70C45"/>
    <w:rsid w:val="00A720C3"/>
    <w:rsid w:val="00A73656"/>
    <w:rsid w:val="00A745F1"/>
    <w:rsid w:val="00A7619D"/>
    <w:rsid w:val="00A817F8"/>
    <w:rsid w:val="00A83A8E"/>
    <w:rsid w:val="00A86764"/>
    <w:rsid w:val="00A87A46"/>
    <w:rsid w:val="00A91406"/>
    <w:rsid w:val="00A93385"/>
    <w:rsid w:val="00A94D89"/>
    <w:rsid w:val="00AA112C"/>
    <w:rsid w:val="00AA12CB"/>
    <w:rsid w:val="00AA287D"/>
    <w:rsid w:val="00AA6A9D"/>
    <w:rsid w:val="00AB0AC8"/>
    <w:rsid w:val="00AB0F2E"/>
    <w:rsid w:val="00AB3B44"/>
    <w:rsid w:val="00AB47B4"/>
    <w:rsid w:val="00AD4228"/>
    <w:rsid w:val="00AE23AD"/>
    <w:rsid w:val="00AE2744"/>
    <w:rsid w:val="00AE2EF2"/>
    <w:rsid w:val="00AE6484"/>
    <w:rsid w:val="00AF0400"/>
    <w:rsid w:val="00AF23C1"/>
    <w:rsid w:val="00AF23F1"/>
    <w:rsid w:val="00AF4EA3"/>
    <w:rsid w:val="00AF5E1B"/>
    <w:rsid w:val="00B01541"/>
    <w:rsid w:val="00B04C40"/>
    <w:rsid w:val="00B174EB"/>
    <w:rsid w:val="00B202C8"/>
    <w:rsid w:val="00B21762"/>
    <w:rsid w:val="00B21CD1"/>
    <w:rsid w:val="00B23C9D"/>
    <w:rsid w:val="00B25E9F"/>
    <w:rsid w:val="00B27829"/>
    <w:rsid w:val="00B278B4"/>
    <w:rsid w:val="00B278F1"/>
    <w:rsid w:val="00B3085B"/>
    <w:rsid w:val="00B3134B"/>
    <w:rsid w:val="00B31E54"/>
    <w:rsid w:val="00B3239A"/>
    <w:rsid w:val="00B351B0"/>
    <w:rsid w:val="00B359A4"/>
    <w:rsid w:val="00B35E2E"/>
    <w:rsid w:val="00B36B72"/>
    <w:rsid w:val="00B41D05"/>
    <w:rsid w:val="00B458FE"/>
    <w:rsid w:val="00B47562"/>
    <w:rsid w:val="00B47BE6"/>
    <w:rsid w:val="00B50C52"/>
    <w:rsid w:val="00B545C9"/>
    <w:rsid w:val="00B629DD"/>
    <w:rsid w:val="00B637CB"/>
    <w:rsid w:val="00B64460"/>
    <w:rsid w:val="00B64699"/>
    <w:rsid w:val="00B70927"/>
    <w:rsid w:val="00B70E59"/>
    <w:rsid w:val="00B74819"/>
    <w:rsid w:val="00B76F1D"/>
    <w:rsid w:val="00B7711D"/>
    <w:rsid w:val="00B93277"/>
    <w:rsid w:val="00B93705"/>
    <w:rsid w:val="00BA3256"/>
    <w:rsid w:val="00BA3A2A"/>
    <w:rsid w:val="00BA5D70"/>
    <w:rsid w:val="00BB137B"/>
    <w:rsid w:val="00BB213E"/>
    <w:rsid w:val="00BB49FE"/>
    <w:rsid w:val="00BB51D4"/>
    <w:rsid w:val="00BB611F"/>
    <w:rsid w:val="00BC49AF"/>
    <w:rsid w:val="00BD1AF0"/>
    <w:rsid w:val="00BD2B2B"/>
    <w:rsid w:val="00BD4237"/>
    <w:rsid w:val="00BD4648"/>
    <w:rsid w:val="00BD71D2"/>
    <w:rsid w:val="00BE0284"/>
    <w:rsid w:val="00BE0D0E"/>
    <w:rsid w:val="00BF1121"/>
    <w:rsid w:val="00BF19D3"/>
    <w:rsid w:val="00C00326"/>
    <w:rsid w:val="00C014AF"/>
    <w:rsid w:val="00C03276"/>
    <w:rsid w:val="00C120AC"/>
    <w:rsid w:val="00C12C2D"/>
    <w:rsid w:val="00C13AA0"/>
    <w:rsid w:val="00C167BE"/>
    <w:rsid w:val="00C4429A"/>
    <w:rsid w:val="00C45217"/>
    <w:rsid w:val="00C4522A"/>
    <w:rsid w:val="00C4588B"/>
    <w:rsid w:val="00C474C6"/>
    <w:rsid w:val="00C52712"/>
    <w:rsid w:val="00C528F0"/>
    <w:rsid w:val="00C53BCB"/>
    <w:rsid w:val="00C55893"/>
    <w:rsid w:val="00C57173"/>
    <w:rsid w:val="00C60D04"/>
    <w:rsid w:val="00C61BA4"/>
    <w:rsid w:val="00C6500F"/>
    <w:rsid w:val="00C667D8"/>
    <w:rsid w:val="00C66D33"/>
    <w:rsid w:val="00C7067C"/>
    <w:rsid w:val="00C71447"/>
    <w:rsid w:val="00C7470D"/>
    <w:rsid w:val="00C75276"/>
    <w:rsid w:val="00C76204"/>
    <w:rsid w:val="00C76559"/>
    <w:rsid w:val="00C771F5"/>
    <w:rsid w:val="00C77F1D"/>
    <w:rsid w:val="00C81693"/>
    <w:rsid w:val="00C81F2C"/>
    <w:rsid w:val="00C83AB5"/>
    <w:rsid w:val="00C87CD2"/>
    <w:rsid w:val="00C90FE1"/>
    <w:rsid w:val="00C91813"/>
    <w:rsid w:val="00C92AB6"/>
    <w:rsid w:val="00C95EF4"/>
    <w:rsid w:val="00C961C4"/>
    <w:rsid w:val="00C965FE"/>
    <w:rsid w:val="00C97324"/>
    <w:rsid w:val="00CA41CA"/>
    <w:rsid w:val="00CA4286"/>
    <w:rsid w:val="00CB093A"/>
    <w:rsid w:val="00CB2193"/>
    <w:rsid w:val="00CB3270"/>
    <w:rsid w:val="00CB4B6D"/>
    <w:rsid w:val="00CB5A19"/>
    <w:rsid w:val="00CB6B44"/>
    <w:rsid w:val="00CB7F07"/>
    <w:rsid w:val="00CC0810"/>
    <w:rsid w:val="00CC1FC3"/>
    <w:rsid w:val="00CC2864"/>
    <w:rsid w:val="00CC28CE"/>
    <w:rsid w:val="00CC292B"/>
    <w:rsid w:val="00CC79D2"/>
    <w:rsid w:val="00CD2600"/>
    <w:rsid w:val="00CD473C"/>
    <w:rsid w:val="00CE1327"/>
    <w:rsid w:val="00CE58B7"/>
    <w:rsid w:val="00CE62B2"/>
    <w:rsid w:val="00CE656C"/>
    <w:rsid w:val="00CE7CC9"/>
    <w:rsid w:val="00CF6974"/>
    <w:rsid w:val="00D03F11"/>
    <w:rsid w:val="00D0415D"/>
    <w:rsid w:val="00D04776"/>
    <w:rsid w:val="00D0784B"/>
    <w:rsid w:val="00D17AE9"/>
    <w:rsid w:val="00D22579"/>
    <w:rsid w:val="00D27624"/>
    <w:rsid w:val="00D27B53"/>
    <w:rsid w:val="00D35827"/>
    <w:rsid w:val="00D37B80"/>
    <w:rsid w:val="00D4026D"/>
    <w:rsid w:val="00D40F40"/>
    <w:rsid w:val="00D4638B"/>
    <w:rsid w:val="00D465F1"/>
    <w:rsid w:val="00D46734"/>
    <w:rsid w:val="00D467A6"/>
    <w:rsid w:val="00D4714F"/>
    <w:rsid w:val="00D512EC"/>
    <w:rsid w:val="00D55E71"/>
    <w:rsid w:val="00D57A17"/>
    <w:rsid w:val="00D6145F"/>
    <w:rsid w:val="00D61698"/>
    <w:rsid w:val="00D62D12"/>
    <w:rsid w:val="00D634BB"/>
    <w:rsid w:val="00D635C1"/>
    <w:rsid w:val="00D727C6"/>
    <w:rsid w:val="00D77414"/>
    <w:rsid w:val="00D80CE2"/>
    <w:rsid w:val="00D826EC"/>
    <w:rsid w:val="00D82C12"/>
    <w:rsid w:val="00D8524E"/>
    <w:rsid w:val="00D86E5B"/>
    <w:rsid w:val="00D87EFD"/>
    <w:rsid w:val="00D93CF9"/>
    <w:rsid w:val="00D94995"/>
    <w:rsid w:val="00DA1B89"/>
    <w:rsid w:val="00DA5B38"/>
    <w:rsid w:val="00DA6BEC"/>
    <w:rsid w:val="00DA6F70"/>
    <w:rsid w:val="00DB0F4D"/>
    <w:rsid w:val="00DB406D"/>
    <w:rsid w:val="00DB6704"/>
    <w:rsid w:val="00DC2BB6"/>
    <w:rsid w:val="00DC7C78"/>
    <w:rsid w:val="00DD413A"/>
    <w:rsid w:val="00DD7D75"/>
    <w:rsid w:val="00DE38BD"/>
    <w:rsid w:val="00DE6087"/>
    <w:rsid w:val="00DE7362"/>
    <w:rsid w:val="00DF4E0F"/>
    <w:rsid w:val="00DF5363"/>
    <w:rsid w:val="00DF6843"/>
    <w:rsid w:val="00E03EEA"/>
    <w:rsid w:val="00E07D2B"/>
    <w:rsid w:val="00E12A61"/>
    <w:rsid w:val="00E2097D"/>
    <w:rsid w:val="00E217D7"/>
    <w:rsid w:val="00E234B3"/>
    <w:rsid w:val="00E258D2"/>
    <w:rsid w:val="00E2617F"/>
    <w:rsid w:val="00E26AD2"/>
    <w:rsid w:val="00E302A9"/>
    <w:rsid w:val="00E324C0"/>
    <w:rsid w:val="00E36FF9"/>
    <w:rsid w:val="00E42C74"/>
    <w:rsid w:val="00E538BF"/>
    <w:rsid w:val="00E55B0D"/>
    <w:rsid w:val="00E57E4E"/>
    <w:rsid w:val="00E60B1B"/>
    <w:rsid w:val="00E625E4"/>
    <w:rsid w:val="00E6610F"/>
    <w:rsid w:val="00E67EF3"/>
    <w:rsid w:val="00E70217"/>
    <w:rsid w:val="00E7115B"/>
    <w:rsid w:val="00E73AB5"/>
    <w:rsid w:val="00E800CA"/>
    <w:rsid w:val="00E805AD"/>
    <w:rsid w:val="00E8157B"/>
    <w:rsid w:val="00E81D7E"/>
    <w:rsid w:val="00E843AD"/>
    <w:rsid w:val="00E85A30"/>
    <w:rsid w:val="00E85D82"/>
    <w:rsid w:val="00E93835"/>
    <w:rsid w:val="00E9477A"/>
    <w:rsid w:val="00E94E76"/>
    <w:rsid w:val="00E95A4B"/>
    <w:rsid w:val="00E968C4"/>
    <w:rsid w:val="00EA087F"/>
    <w:rsid w:val="00EA1A52"/>
    <w:rsid w:val="00EA1EAF"/>
    <w:rsid w:val="00EA5E16"/>
    <w:rsid w:val="00EA63B7"/>
    <w:rsid w:val="00EB050A"/>
    <w:rsid w:val="00EB0EC8"/>
    <w:rsid w:val="00EB6A44"/>
    <w:rsid w:val="00EC2880"/>
    <w:rsid w:val="00EC2F67"/>
    <w:rsid w:val="00EC45F6"/>
    <w:rsid w:val="00ED12E4"/>
    <w:rsid w:val="00EE104F"/>
    <w:rsid w:val="00EE2BAF"/>
    <w:rsid w:val="00EE60F8"/>
    <w:rsid w:val="00EE6115"/>
    <w:rsid w:val="00EE654A"/>
    <w:rsid w:val="00EF1CEF"/>
    <w:rsid w:val="00EF398C"/>
    <w:rsid w:val="00F0036C"/>
    <w:rsid w:val="00F01787"/>
    <w:rsid w:val="00F04492"/>
    <w:rsid w:val="00F045E7"/>
    <w:rsid w:val="00F07E68"/>
    <w:rsid w:val="00F1616E"/>
    <w:rsid w:val="00F1758C"/>
    <w:rsid w:val="00F25E6A"/>
    <w:rsid w:val="00F32535"/>
    <w:rsid w:val="00F332BA"/>
    <w:rsid w:val="00F34890"/>
    <w:rsid w:val="00F36CFB"/>
    <w:rsid w:val="00F408BB"/>
    <w:rsid w:val="00F41387"/>
    <w:rsid w:val="00F4727E"/>
    <w:rsid w:val="00F472E4"/>
    <w:rsid w:val="00F47E14"/>
    <w:rsid w:val="00F510DD"/>
    <w:rsid w:val="00F5707B"/>
    <w:rsid w:val="00F62F98"/>
    <w:rsid w:val="00F63CA7"/>
    <w:rsid w:val="00F6689D"/>
    <w:rsid w:val="00F67FBD"/>
    <w:rsid w:val="00F76531"/>
    <w:rsid w:val="00F772E0"/>
    <w:rsid w:val="00F8139B"/>
    <w:rsid w:val="00F85B85"/>
    <w:rsid w:val="00F87118"/>
    <w:rsid w:val="00F90863"/>
    <w:rsid w:val="00F91C3F"/>
    <w:rsid w:val="00F939AA"/>
    <w:rsid w:val="00F939AC"/>
    <w:rsid w:val="00F95B3E"/>
    <w:rsid w:val="00F964CE"/>
    <w:rsid w:val="00FA1009"/>
    <w:rsid w:val="00FA22A2"/>
    <w:rsid w:val="00FA64BA"/>
    <w:rsid w:val="00FB6CBD"/>
    <w:rsid w:val="00FC21B1"/>
    <w:rsid w:val="00FC2DF7"/>
    <w:rsid w:val="00FD7A7B"/>
    <w:rsid w:val="00FE04AC"/>
    <w:rsid w:val="00FE09AE"/>
    <w:rsid w:val="00FE3945"/>
    <w:rsid w:val="00FE3974"/>
    <w:rsid w:val="00FE5F0C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172C0"/>
  <w15:chartTrackingRefBased/>
  <w15:docId w15:val="{8A5F053E-CC7E-47D5-A3EC-90CA7F66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093"/>
    <w:pPr>
      <w:spacing w:before="60" w:after="60" w:line="360" w:lineRule="auto"/>
      <w:jc w:val="both"/>
    </w:pPr>
    <w:rPr>
      <w:rFonts w:ascii="Times New Roman" w:hAnsi="Times New Roman" w:cs="Times New Roman"/>
      <w:sz w:val="24"/>
      <w:szCs w:val="20"/>
      <w:lang w:val="en-GB" w:eastAsia="de-AT"/>
    </w:rPr>
  </w:style>
  <w:style w:type="paragraph" w:styleId="Heading1">
    <w:name w:val="heading 1"/>
    <w:basedOn w:val="Haupttitel"/>
    <w:next w:val="Normal"/>
    <w:link w:val="Heading1Char"/>
    <w:qFormat/>
    <w:rsid w:val="00085449"/>
    <w:pPr>
      <w:numPr>
        <w:numId w:val="9"/>
      </w:numPr>
      <w:spacing w:before="240" w:after="120" w:line="240" w:lineRule="auto"/>
      <w:ind w:left="357" w:hanging="357"/>
      <w:outlineLvl w:val="0"/>
    </w:pPr>
    <w:rPr>
      <w:rFonts w:ascii="Times New Roman" w:hAnsi="Times New Roman"/>
      <w:sz w:val="24"/>
      <w:lang w:val="en-GB"/>
    </w:rPr>
  </w:style>
  <w:style w:type="paragraph" w:styleId="Heading2">
    <w:name w:val="heading 2"/>
    <w:basedOn w:val="Haupttitel"/>
    <w:next w:val="Normal"/>
    <w:link w:val="Heading2Char"/>
    <w:qFormat/>
    <w:rsid w:val="00BD4237"/>
    <w:pPr>
      <w:numPr>
        <w:ilvl w:val="1"/>
        <w:numId w:val="9"/>
      </w:numPr>
      <w:spacing w:before="240" w:after="120" w:line="240" w:lineRule="auto"/>
      <w:outlineLvl w:val="1"/>
    </w:pPr>
    <w:rPr>
      <w:sz w:val="22"/>
    </w:rPr>
  </w:style>
  <w:style w:type="paragraph" w:styleId="Heading3">
    <w:name w:val="heading 3"/>
    <w:basedOn w:val="Haupttitel"/>
    <w:next w:val="Normal"/>
    <w:link w:val="Heading3Char"/>
    <w:qFormat/>
    <w:rsid w:val="00BD4237"/>
    <w:pPr>
      <w:numPr>
        <w:ilvl w:val="2"/>
        <w:numId w:val="9"/>
      </w:numPr>
      <w:spacing w:before="240" w:after="120" w:line="240" w:lineRule="auto"/>
      <w:outlineLvl w:val="2"/>
    </w:pPr>
    <w:rPr>
      <w:b w:val="0"/>
      <w:i/>
      <w:sz w:val="22"/>
    </w:rPr>
  </w:style>
  <w:style w:type="paragraph" w:styleId="Heading4">
    <w:name w:val="heading 4"/>
    <w:basedOn w:val="Haupttitel"/>
    <w:next w:val="Normal"/>
    <w:link w:val="Heading4Char"/>
    <w:qFormat/>
    <w:rsid w:val="00BD4237"/>
    <w:pPr>
      <w:spacing w:before="240" w:after="120" w:line="280" w:lineRule="exact"/>
      <w:outlineLvl w:val="3"/>
    </w:pPr>
    <w:rPr>
      <w:sz w:val="20"/>
    </w:rPr>
  </w:style>
  <w:style w:type="paragraph" w:styleId="Heading5">
    <w:name w:val="heading 5"/>
    <w:basedOn w:val="Haupttitel"/>
    <w:next w:val="Normal"/>
    <w:link w:val="Heading5Char"/>
    <w:qFormat/>
    <w:rsid w:val="00BD4237"/>
    <w:pPr>
      <w:spacing w:before="240" w:after="120" w:line="280" w:lineRule="exact"/>
      <w:outlineLvl w:val="4"/>
    </w:pPr>
    <w:rPr>
      <w:b w:val="0"/>
      <w:i/>
      <w:sz w:val="20"/>
    </w:rPr>
  </w:style>
  <w:style w:type="paragraph" w:styleId="Heading6">
    <w:name w:val="heading 6"/>
    <w:basedOn w:val="Haupttitel"/>
    <w:next w:val="Normal"/>
    <w:link w:val="Heading6Char"/>
    <w:qFormat/>
    <w:rsid w:val="00BD4237"/>
    <w:pPr>
      <w:spacing w:before="240" w:after="120" w:line="280" w:lineRule="exact"/>
      <w:outlineLvl w:val="5"/>
    </w:pPr>
    <w:rPr>
      <w:sz w:val="18"/>
    </w:rPr>
  </w:style>
  <w:style w:type="paragraph" w:styleId="Heading7">
    <w:name w:val="heading 7"/>
    <w:basedOn w:val="UebersichtAbbildung"/>
    <w:next w:val="Normal"/>
    <w:link w:val="Heading7Char"/>
    <w:qFormat/>
    <w:rsid w:val="00BD4237"/>
    <w:pPr>
      <w:ind w:left="0" w:firstLine="0"/>
      <w:outlineLvl w:val="6"/>
    </w:pPr>
  </w:style>
  <w:style w:type="paragraph" w:styleId="Heading8">
    <w:name w:val="heading 8"/>
    <w:basedOn w:val="UebersichtAbbildung"/>
    <w:next w:val="Normal"/>
    <w:link w:val="Heading8Char"/>
    <w:qFormat/>
    <w:rsid w:val="00BD4237"/>
    <w:pPr>
      <w:ind w:left="0" w:firstLine="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BD4237"/>
    <w:pPr>
      <w:keepNext/>
      <w:spacing w:before="240" w:line="260" w:lineRule="atLeast"/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449"/>
    <w:rPr>
      <w:rFonts w:ascii="Times New Roman" w:hAnsi="Times New Roman" w:cs="Times New Roman"/>
      <w:b/>
      <w:sz w:val="24"/>
      <w:szCs w:val="20"/>
      <w:lang w:val="en-GB" w:eastAsia="de-AT"/>
    </w:rPr>
  </w:style>
  <w:style w:type="paragraph" w:customStyle="1" w:styleId="Abstract">
    <w:name w:val="Abstract"/>
    <w:basedOn w:val="Normal"/>
    <w:rsid w:val="000A57CE"/>
    <w:pPr>
      <w:spacing w:after="360" w:line="240" w:lineRule="exact"/>
    </w:pPr>
  </w:style>
  <w:style w:type="paragraph" w:styleId="NormalIndent">
    <w:name w:val="Normal Indent"/>
    <w:basedOn w:val="Normal"/>
    <w:rsid w:val="000A57CE"/>
    <w:pPr>
      <w:numPr>
        <w:numId w:val="1"/>
      </w:numPr>
    </w:pPr>
  </w:style>
  <w:style w:type="paragraph" w:styleId="ListBullet">
    <w:name w:val="List Bullet"/>
    <w:basedOn w:val="NormalIndent"/>
    <w:rsid w:val="000A57CE"/>
    <w:pPr>
      <w:numPr>
        <w:numId w:val="3"/>
      </w:numPr>
    </w:pPr>
  </w:style>
  <w:style w:type="paragraph" w:customStyle="1" w:styleId="Haupttitel">
    <w:name w:val="Haupttitel"/>
    <w:next w:val="Normal"/>
    <w:link w:val="HaupttitelZchn"/>
    <w:rsid w:val="000A57CE"/>
    <w:pPr>
      <w:keepNext/>
      <w:keepLines/>
      <w:suppressAutoHyphens/>
      <w:spacing w:before="360" w:after="240" w:line="480" w:lineRule="exact"/>
    </w:pPr>
    <w:rPr>
      <w:rFonts w:ascii="Century Gothic" w:hAnsi="Century Gothic" w:cs="Times New Roman"/>
      <w:b/>
      <w:sz w:val="40"/>
      <w:szCs w:val="20"/>
      <w:lang w:val="de-DE" w:eastAsia="de-AT"/>
    </w:rPr>
  </w:style>
  <w:style w:type="paragraph" w:customStyle="1" w:styleId="Autor">
    <w:name w:val="Autor"/>
    <w:basedOn w:val="Haupttitel"/>
    <w:next w:val="Normal"/>
    <w:link w:val="AutorChar"/>
    <w:rsid w:val="000A57CE"/>
    <w:pPr>
      <w:spacing w:before="0" w:line="320" w:lineRule="exact"/>
    </w:pPr>
    <w:rPr>
      <w:sz w:val="24"/>
    </w:rPr>
  </w:style>
  <w:style w:type="paragraph" w:customStyle="1" w:styleId="Tabellenhaupttitel">
    <w:name w:val="Tabellenhaupttitel"/>
    <w:basedOn w:val="Haupttitel"/>
    <w:next w:val="Normal"/>
    <w:link w:val="TabellenhaupttitelZchn"/>
    <w:rsid w:val="00B74819"/>
    <w:pPr>
      <w:spacing w:before="240" w:after="40" w:line="260" w:lineRule="exact"/>
    </w:pPr>
    <w:rPr>
      <w:rFonts w:ascii="Times New Roman" w:hAnsi="Times New Roman"/>
      <w:b w:val="0"/>
      <w:i/>
      <w:sz w:val="24"/>
    </w:rPr>
  </w:style>
  <w:style w:type="paragraph" w:styleId="Caption">
    <w:name w:val="caption"/>
    <w:basedOn w:val="Tabellenhaupttitel"/>
    <w:next w:val="Normal"/>
    <w:qFormat/>
    <w:rsid w:val="000A57CE"/>
  </w:style>
  <w:style w:type="character" w:styleId="FollowedHyperlink">
    <w:name w:val="FollowedHyperlink"/>
    <w:basedOn w:val="DefaultParagraphFont"/>
    <w:rsid w:val="000A57CE"/>
    <w:rPr>
      <w:rFonts w:ascii="Century Gothic" w:hAnsi="Century Gothic"/>
      <w:color w:val="800000"/>
      <w:u w:val="single"/>
    </w:rPr>
  </w:style>
  <w:style w:type="paragraph" w:styleId="DocumentMap">
    <w:name w:val="Document Map"/>
    <w:basedOn w:val="Normal"/>
    <w:link w:val="DocumentMapChar"/>
    <w:semiHidden/>
    <w:rsid w:val="000A57CE"/>
    <w:pPr>
      <w:shd w:val="clear" w:color="auto" w:fill="000080"/>
      <w:spacing w:before="80" w:after="80" w:line="280" w:lineRule="atLeast"/>
    </w:pPr>
    <w:rPr>
      <w:rFonts w:ascii="Tahoma" w:hAnsi="Tahoma"/>
      <w:sz w:val="22"/>
    </w:rPr>
  </w:style>
  <w:style w:type="character" w:customStyle="1" w:styleId="DocumentMapChar">
    <w:name w:val="Document Map Char"/>
    <w:basedOn w:val="DefaultParagraphFont"/>
    <w:link w:val="DocumentMap"/>
    <w:semiHidden/>
    <w:rsid w:val="000A57CE"/>
    <w:rPr>
      <w:rFonts w:ascii="Tahoma" w:eastAsia="Times New Roman" w:hAnsi="Tahoma" w:cs="Times New Roman"/>
      <w:szCs w:val="20"/>
      <w:shd w:val="clear" w:color="auto" w:fill="000080"/>
      <w:lang w:val="de-DE" w:eastAsia="de-AT"/>
    </w:rPr>
  </w:style>
  <w:style w:type="paragraph" w:customStyle="1" w:styleId="Einzug1zlg">
    <w:name w:val="Einzug 1zlg"/>
    <w:basedOn w:val="Normal"/>
    <w:next w:val="Normal"/>
    <w:rsid w:val="000A57CE"/>
    <w:pPr>
      <w:numPr>
        <w:numId w:val="4"/>
      </w:numPr>
      <w:spacing w:before="20" w:after="20"/>
    </w:pPr>
  </w:style>
  <w:style w:type="paragraph" w:customStyle="1" w:styleId="Einzug2Spalte">
    <w:name w:val="Einzug 2.Spalte"/>
    <w:basedOn w:val="Normal"/>
    <w:next w:val="Normal"/>
    <w:rsid w:val="000A57CE"/>
    <w:pPr>
      <w:numPr>
        <w:numId w:val="5"/>
      </w:numPr>
      <w:spacing w:before="20" w:after="20"/>
    </w:pPr>
  </w:style>
  <w:style w:type="character" w:styleId="EndnoteReference">
    <w:name w:val="endnote reference"/>
    <w:basedOn w:val="DefaultParagraphFont"/>
    <w:semiHidden/>
    <w:rsid w:val="000A57CE"/>
    <w:rPr>
      <w:rFonts w:ascii="Century Gothic" w:hAnsi="Century Gothic"/>
      <w:vertAlign w:val="superscript"/>
    </w:rPr>
  </w:style>
  <w:style w:type="paragraph" w:customStyle="1" w:styleId="Figure">
    <w:name w:val="Figure"/>
    <w:basedOn w:val="Normal"/>
    <w:rsid w:val="000A57CE"/>
    <w:pPr>
      <w:spacing w:line="240" w:lineRule="atLeast"/>
      <w:jc w:val="center"/>
    </w:pPr>
    <w:rPr>
      <w:lang w:eastAsia="de-DE"/>
    </w:rPr>
  </w:style>
  <w:style w:type="paragraph" w:customStyle="1" w:styleId="Formel">
    <w:name w:val="Formel"/>
    <w:basedOn w:val="Normal"/>
    <w:rsid w:val="000A57CE"/>
    <w:pPr>
      <w:tabs>
        <w:tab w:val="left" w:pos="567"/>
      </w:tabs>
      <w:spacing w:before="120" w:after="120"/>
    </w:pPr>
    <w:rPr>
      <w:lang w:eastAsia="de-DE"/>
    </w:rPr>
  </w:style>
  <w:style w:type="paragraph" w:styleId="FootnoteText">
    <w:name w:val="footnote text"/>
    <w:basedOn w:val="Normal"/>
    <w:link w:val="FootnoteTextChar"/>
    <w:semiHidden/>
    <w:rsid w:val="000A57CE"/>
    <w:pPr>
      <w:spacing w:before="40" w:after="40" w:line="220" w:lineRule="atLeast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0A57CE"/>
    <w:rPr>
      <w:rFonts w:ascii="Century Gothic" w:eastAsia="Times New Roman" w:hAnsi="Century Gothic" w:cs="Times New Roman"/>
      <w:sz w:val="16"/>
      <w:szCs w:val="20"/>
      <w:lang w:val="de-DE" w:eastAsia="de-AT"/>
    </w:rPr>
  </w:style>
  <w:style w:type="paragraph" w:customStyle="1" w:styleId="Funoteneinzug">
    <w:name w:val="Fußnoteneinzug"/>
    <w:basedOn w:val="FootnoteText"/>
    <w:next w:val="FootnoteText"/>
    <w:rsid w:val="000A57CE"/>
    <w:pPr>
      <w:numPr>
        <w:numId w:val="6"/>
      </w:numPr>
    </w:pPr>
  </w:style>
  <w:style w:type="character" w:styleId="FootnoteReference">
    <w:name w:val="footnote reference"/>
    <w:basedOn w:val="DefaultParagraphFont"/>
    <w:semiHidden/>
    <w:rsid w:val="000A57CE"/>
    <w:rPr>
      <w:rFonts w:ascii="Century Gothic" w:hAnsi="Century Gothic"/>
      <w:position w:val="0"/>
      <w:vertAlign w:val="superscript"/>
    </w:rPr>
  </w:style>
  <w:style w:type="paragraph" w:styleId="Footer">
    <w:name w:val="footer"/>
    <w:basedOn w:val="Normal"/>
    <w:link w:val="FooterChar"/>
    <w:rsid w:val="000A57CE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rsid w:val="000A57CE"/>
    <w:rPr>
      <w:rFonts w:ascii="Century Gothic" w:eastAsia="Times New Roman" w:hAnsi="Century Gothic" w:cs="Times New Roman"/>
      <w:sz w:val="20"/>
      <w:szCs w:val="20"/>
      <w:lang w:val="de-DE" w:eastAsia="de-AT"/>
    </w:rPr>
  </w:style>
  <w:style w:type="character" w:customStyle="1" w:styleId="Griechisch">
    <w:name w:val="Griechisch"/>
    <w:basedOn w:val="DefaultParagraphFont"/>
    <w:rsid w:val="000A57CE"/>
    <w:rPr>
      <w:rFonts w:ascii="Symbol" w:hAnsi="Symbol"/>
      <w:i/>
    </w:rPr>
  </w:style>
  <w:style w:type="character" w:styleId="Emphasis">
    <w:name w:val="Emphasis"/>
    <w:basedOn w:val="DefaultParagraphFont"/>
    <w:uiPriority w:val="20"/>
    <w:qFormat/>
    <w:rsid w:val="000A57CE"/>
    <w:rPr>
      <w:rFonts w:ascii="Century Gothic" w:hAnsi="Century Gothic"/>
      <w:i/>
      <w:iCs/>
    </w:rPr>
  </w:style>
  <w:style w:type="character" w:styleId="Hyperlink">
    <w:name w:val="Hyperlink"/>
    <w:basedOn w:val="DefaultParagraphFont"/>
    <w:rsid w:val="000A57CE"/>
    <w:rPr>
      <w:rFonts w:ascii="Century Gothic" w:hAnsi="Century Gothic"/>
      <w:color w:val="FF0000"/>
      <w:u w:val="single"/>
    </w:rPr>
  </w:style>
  <w:style w:type="paragraph" w:customStyle="1" w:styleId="Info">
    <w:name w:val="Info"/>
    <w:basedOn w:val="Normal"/>
    <w:rsid w:val="000A57CE"/>
    <w:pPr>
      <w:spacing w:after="240" w:line="240" w:lineRule="exact"/>
    </w:pPr>
    <w:rPr>
      <w:b/>
    </w:rPr>
  </w:style>
  <w:style w:type="paragraph" w:customStyle="1" w:styleId="Kasten">
    <w:name w:val="Kasten"/>
    <w:basedOn w:val="Haupttitel"/>
    <w:next w:val="Normal"/>
    <w:rsid w:val="000A57CE"/>
    <w:pPr>
      <w:keepNext w:val="0"/>
      <w:pBdr>
        <w:top w:val="single" w:sz="6" w:space="6" w:color="auto"/>
        <w:bottom w:val="single" w:sz="6" w:space="6" w:color="auto"/>
      </w:pBdr>
      <w:spacing w:before="120" w:after="120" w:line="280" w:lineRule="exact"/>
    </w:pPr>
    <w:rPr>
      <w:b w:val="0"/>
      <w:i/>
      <w:sz w:val="22"/>
    </w:rPr>
  </w:style>
  <w:style w:type="paragraph" w:customStyle="1" w:styleId="Kastengerade">
    <w:name w:val="Kasten_gerade"/>
    <w:basedOn w:val="Kasten"/>
    <w:next w:val="Normal"/>
    <w:rsid w:val="000A57CE"/>
    <w:rPr>
      <w:szCs w:val="22"/>
      <w:lang w:eastAsia="de-DE"/>
    </w:rPr>
  </w:style>
  <w:style w:type="paragraph" w:customStyle="1" w:styleId="KastenBeginn">
    <w:name w:val="KastenBeginn"/>
    <w:basedOn w:val="Normal"/>
    <w:rsid w:val="000A57CE"/>
    <w:pPr>
      <w:keepNext/>
      <w:keepLines/>
      <w:spacing w:before="240" w:after="240" w:line="260" w:lineRule="exact"/>
    </w:pPr>
    <w:rPr>
      <w:b/>
      <w:shd w:val="clear" w:color="FF0000" w:fill="auto"/>
      <w:lang w:eastAsia="de-DE"/>
    </w:rPr>
  </w:style>
  <w:style w:type="paragraph" w:customStyle="1" w:styleId="Kolumnentitel">
    <w:name w:val="Kolumnentitel"/>
    <w:basedOn w:val="Haupttitel"/>
    <w:rsid w:val="000A57CE"/>
    <w:pPr>
      <w:spacing w:line="240" w:lineRule="exact"/>
    </w:pPr>
    <w:rPr>
      <w:b w:val="0"/>
      <w:sz w:val="24"/>
    </w:rPr>
  </w:style>
  <w:style w:type="paragraph" w:styleId="CommentText">
    <w:name w:val="annotation text"/>
    <w:basedOn w:val="Normal"/>
    <w:link w:val="CommentTextChar"/>
    <w:uiPriority w:val="99"/>
    <w:rsid w:val="000A57CE"/>
    <w:pPr>
      <w:spacing w:before="0" w:after="0" w:line="240" w:lineRule="atLeas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A57CE"/>
    <w:rPr>
      <w:rFonts w:ascii="Century Gothic" w:eastAsia="Times New Roman" w:hAnsi="Century Gothic" w:cs="Times New Roman"/>
      <w:sz w:val="20"/>
      <w:szCs w:val="20"/>
      <w:lang w:val="de-DE" w:eastAsia="de-AT"/>
    </w:rPr>
  </w:style>
  <w:style w:type="character" w:styleId="CommentReference">
    <w:name w:val="annotation reference"/>
    <w:basedOn w:val="DefaultParagraphFont"/>
    <w:uiPriority w:val="99"/>
    <w:rsid w:val="000A57CE"/>
    <w:rPr>
      <w:rFonts w:ascii="Century Gothic" w:hAnsi="Century Gothic"/>
      <w:b/>
      <w:vanish/>
      <w:color w:val="FF0000"/>
      <w:u w:val="double"/>
    </w:rPr>
  </w:style>
  <w:style w:type="paragraph" w:customStyle="1" w:styleId="KopfWIFOuDatum">
    <w:name w:val="Kopf WIFO u. Datum"/>
    <w:basedOn w:val="Normal"/>
    <w:next w:val="Haupttitel"/>
    <w:rsid w:val="000A57CE"/>
    <w:pPr>
      <w:tabs>
        <w:tab w:val="right" w:pos="2324"/>
        <w:tab w:val="right" w:pos="9072"/>
      </w:tabs>
      <w:spacing w:before="0" w:after="480"/>
    </w:pPr>
  </w:style>
  <w:style w:type="paragraph" w:styleId="Header">
    <w:name w:val="header"/>
    <w:basedOn w:val="Haupttitel"/>
    <w:next w:val="Normal"/>
    <w:link w:val="HeaderChar"/>
    <w:uiPriority w:val="99"/>
    <w:rsid w:val="000A57CE"/>
    <w:pPr>
      <w:keepNext w:val="0"/>
      <w:spacing w:before="0" w:after="0" w:line="240" w:lineRule="exact"/>
      <w:jc w:val="center"/>
    </w:pPr>
    <w:rPr>
      <w:b w:val="0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A57CE"/>
    <w:rPr>
      <w:rFonts w:ascii="Century Gothic" w:eastAsia="Times New Roman" w:hAnsi="Century Gothic" w:cs="Times New Roman"/>
      <w:sz w:val="20"/>
      <w:szCs w:val="20"/>
      <w:lang w:val="de-DE" w:eastAsia="de-AT"/>
    </w:rPr>
  </w:style>
  <w:style w:type="paragraph" w:customStyle="1" w:styleId="Literaturhinweise">
    <w:name w:val="Literaturhinweise"/>
    <w:basedOn w:val="Normal"/>
    <w:rsid w:val="000A57CE"/>
    <w:pPr>
      <w:spacing w:line="220" w:lineRule="exact"/>
      <w:ind w:left="425" w:hanging="425"/>
    </w:pPr>
    <w:rPr>
      <w:sz w:val="16"/>
    </w:rPr>
  </w:style>
  <w:style w:type="paragraph" w:styleId="MacroText">
    <w:name w:val="macro"/>
    <w:link w:val="MacroTextChar"/>
    <w:rsid w:val="000A57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80" w:line="280" w:lineRule="atLeast"/>
    </w:pPr>
    <w:rPr>
      <w:rFonts w:ascii="Arial" w:hAnsi="Arial" w:cs="Times New Roman"/>
      <w:sz w:val="20"/>
      <w:szCs w:val="20"/>
      <w:lang w:val="de-DE" w:eastAsia="de-AT"/>
    </w:rPr>
  </w:style>
  <w:style w:type="character" w:customStyle="1" w:styleId="MacroTextChar">
    <w:name w:val="Macro Text Char"/>
    <w:basedOn w:val="DefaultParagraphFont"/>
    <w:link w:val="MacroText"/>
    <w:rsid w:val="000A57CE"/>
    <w:rPr>
      <w:rFonts w:ascii="Arial" w:eastAsia="Times New Roman" w:hAnsi="Arial" w:cs="Times New Roman"/>
      <w:sz w:val="20"/>
      <w:szCs w:val="20"/>
      <w:lang w:val="de-DE" w:eastAsia="de-AT"/>
    </w:rPr>
  </w:style>
  <w:style w:type="paragraph" w:styleId="TableofAuthorities">
    <w:name w:val="table of authorities"/>
    <w:basedOn w:val="Normal"/>
    <w:next w:val="Normal"/>
    <w:semiHidden/>
    <w:rsid w:val="000A57CE"/>
    <w:pPr>
      <w:tabs>
        <w:tab w:val="right" w:leader="dot" w:pos="9071"/>
      </w:tabs>
      <w:ind w:left="220" w:hanging="220"/>
    </w:pPr>
  </w:style>
  <w:style w:type="paragraph" w:customStyle="1" w:styleId="Rckfragenbittean">
    <w:name w:val="Rückfragen bitte an"/>
    <w:basedOn w:val="Haupttitel"/>
    <w:rsid w:val="000A57CE"/>
    <w:pPr>
      <w:keepNext w:val="0"/>
      <w:spacing w:after="0" w:line="300" w:lineRule="exact"/>
    </w:pPr>
    <w:rPr>
      <w:b w:val="0"/>
      <w:i/>
      <w:sz w:val="20"/>
    </w:rPr>
  </w:style>
  <w:style w:type="character" w:styleId="PageNumber">
    <w:name w:val="page number"/>
    <w:basedOn w:val="DefaultParagraphFont"/>
    <w:rsid w:val="000A57CE"/>
    <w:rPr>
      <w:rFonts w:ascii="Century Gothic" w:hAnsi="Century Gothic"/>
    </w:rPr>
  </w:style>
  <w:style w:type="paragraph" w:styleId="BalloonText">
    <w:name w:val="Balloon Text"/>
    <w:basedOn w:val="Normal"/>
    <w:link w:val="BalloonTextChar"/>
    <w:semiHidden/>
    <w:rsid w:val="000A5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A57CE"/>
    <w:rPr>
      <w:rFonts w:ascii="Tahoma" w:eastAsia="Times New Roman" w:hAnsi="Tahoma" w:cs="Tahoma"/>
      <w:sz w:val="16"/>
      <w:szCs w:val="16"/>
      <w:lang w:val="de-DE" w:eastAsia="de-AT"/>
    </w:rPr>
  </w:style>
  <w:style w:type="paragraph" w:customStyle="1" w:styleId="StellungnahmezuMB">
    <w:name w:val="Stellungnahme. zu MB"/>
    <w:basedOn w:val="Haupttitel"/>
    <w:next w:val="Haupttitel"/>
    <w:rsid w:val="000A57CE"/>
    <w:pPr>
      <w:spacing w:line="300" w:lineRule="exact"/>
    </w:pPr>
    <w:rPr>
      <w:sz w:val="20"/>
    </w:rPr>
  </w:style>
  <w:style w:type="paragraph" w:customStyle="1" w:styleId="Tabellenstandard">
    <w:name w:val="Tabellenstandard"/>
    <w:basedOn w:val="Normal"/>
    <w:rsid w:val="00311860"/>
    <w:pPr>
      <w:suppressAutoHyphens/>
      <w:spacing w:before="0" w:after="0" w:line="180" w:lineRule="atLeast"/>
    </w:pPr>
    <w:rPr>
      <w:rFonts w:asciiTheme="minorHAnsi" w:hAnsiTheme="minorHAnsi"/>
      <w:sz w:val="18"/>
    </w:rPr>
  </w:style>
  <w:style w:type="paragraph" w:customStyle="1" w:styleId="Tabelleneinzug">
    <w:name w:val="Tabelleneinzug"/>
    <w:basedOn w:val="Tabellenstandard"/>
    <w:rsid w:val="000A57CE"/>
    <w:pPr>
      <w:ind w:left="227"/>
    </w:pPr>
  </w:style>
  <w:style w:type="paragraph" w:customStyle="1" w:styleId="Tabellenfunote">
    <w:name w:val="Tabellenfußnote"/>
    <w:basedOn w:val="Tabellenstandard"/>
    <w:rsid w:val="000A57CE"/>
    <w:pPr>
      <w:suppressAutoHyphens w:val="0"/>
      <w:spacing w:before="120" w:after="240"/>
    </w:pPr>
  </w:style>
  <w:style w:type="paragraph" w:customStyle="1" w:styleId="Tabellenkopf">
    <w:name w:val="Tabellenkopf"/>
    <w:basedOn w:val="Tabellenstandard"/>
    <w:rsid w:val="000A57CE"/>
    <w:pPr>
      <w:keepNext/>
      <w:jc w:val="center"/>
    </w:pPr>
  </w:style>
  <w:style w:type="paragraph" w:customStyle="1" w:styleId="Tabellenspalte">
    <w:name w:val="Tabellenspalte"/>
    <w:basedOn w:val="Tabellenstandard"/>
    <w:rsid w:val="000A57CE"/>
  </w:style>
  <w:style w:type="paragraph" w:customStyle="1" w:styleId="Tabellenuntertitel">
    <w:name w:val="Tabellenuntertitel"/>
    <w:basedOn w:val="Tabellenhaupttitel"/>
    <w:next w:val="Tabellenstandard"/>
    <w:rsid w:val="000A57CE"/>
    <w:pPr>
      <w:spacing w:before="0" w:line="240" w:lineRule="exact"/>
    </w:pPr>
    <w:rPr>
      <w:sz w:val="18"/>
    </w:rPr>
  </w:style>
  <w:style w:type="paragraph" w:customStyle="1" w:styleId="Textkasten">
    <w:name w:val="Textkasten"/>
    <w:basedOn w:val="Normal"/>
    <w:rsid w:val="000A57CE"/>
    <w:pPr>
      <w:pBdr>
        <w:top w:val="single" w:sz="6" w:space="6" w:color="FFFFFF"/>
        <w:left w:val="single" w:sz="6" w:space="6" w:color="FFFFFF"/>
        <w:bottom w:val="single" w:sz="6" w:space="6" w:color="FFFFFF"/>
        <w:right w:val="single" w:sz="6" w:space="6" w:color="FFFFFF"/>
      </w:pBdr>
      <w:shd w:val="pct25" w:color="C0C0C0" w:fill="FFFFFF"/>
      <w:spacing w:line="260" w:lineRule="atLeast"/>
    </w:pPr>
  </w:style>
  <w:style w:type="paragraph" w:customStyle="1" w:styleId="Textkastentitel">
    <w:name w:val="Textkastentitel"/>
    <w:basedOn w:val="Textkasten"/>
    <w:rsid w:val="000A57CE"/>
    <w:pPr>
      <w:keepNext/>
      <w:spacing w:before="240" w:line="300" w:lineRule="atLeast"/>
    </w:pPr>
    <w:rPr>
      <w:i/>
      <w:sz w:val="22"/>
    </w:rPr>
  </w:style>
  <w:style w:type="character" w:customStyle="1" w:styleId="Heading2Char">
    <w:name w:val="Heading 2 Char"/>
    <w:basedOn w:val="DefaultParagraphFont"/>
    <w:link w:val="Heading2"/>
    <w:rsid w:val="00BD4237"/>
    <w:rPr>
      <w:rFonts w:ascii="Century Gothic" w:hAnsi="Century Gothic" w:cs="Times New Roman"/>
      <w:b/>
      <w:szCs w:val="20"/>
      <w:lang w:val="de-DE" w:eastAsia="de-AT"/>
    </w:rPr>
  </w:style>
  <w:style w:type="character" w:customStyle="1" w:styleId="Heading3Char">
    <w:name w:val="Heading 3 Char"/>
    <w:basedOn w:val="DefaultParagraphFont"/>
    <w:link w:val="Heading3"/>
    <w:rsid w:val="00BD4237"/>
    <w:rPr>
      <w:rFonts w:ascii="Century Gothic" w:hAnsi="Century Gothic" w:cs="Times New Roman"/>
      <w:i/>
      <w:szCs w:val="20"/>
      <w:lang w:val="de-DE" w:eastAsia="de-AT"/>
    </w:rPr>
  </w:style>
  <w:style w:type="character" w:customStyle="1" w:styleId="Heading4Char">
    <w:name w:val="Heading 4 Char"/>
    <w:basedOn w:val="DefaultParagraphFont"/>
    <w:link w:val="Heading4"/>
    <w:rsid w:val="00BD4237"/>
    <w:rPr>
      <w:rFonts w:ascii="Century Gothic" w:hAnsi="Century Gothic" w:cs="Times New Roman"/>
      <w:b/>
      <w:sz w:val="20"/>
      <w:szCs w:val="20"/>
      <w:lang w:val="de-DE" w:eastAsia="de-AT"/>
    </w:rPr>
  </w:style>
  <w:style w:type="character" w:customStyle="1" w:styleId="Heading5Char">
    <w:name w:val="Heading 5 Char"/>
    <w:basedOn w:val="DefaultParagraphFont"/>
    <w:link w:val="Heading5"/>
    <w:rsid w:val="00BD4237"/>
    <w:rPr>
      <w:rFonts w:ascii="Century Gothic" w:hAnsi="Century Gothic" w:cs="Times New Roman"/>
      <w:i/>
      <w:sz w:val="20"/>
      <w:szCs w:val="20"/>
      <w:lang w:val="de-DE" w:eastAsia="de-AT"/>
    </w:rPr>
  </w:style>
  <w:style w:type="character" w:customStyle="1" w:styleId="Heading6Char">
    <w:name w:val="Heading 6 Char"/>
    <w:basedOn w:val="DefaultParagraphFont"/>
    <w:link w:val="Heading6"/>
    <w:rsid w:val="00BD4237"/>
    <w:rPr>
      <w:rFonts w:ascii="Century Gothic" w:hAnsi="Century Gothic" w:cs="Times New Roman"/>
      <w:b/>
      <w:sz w:val="18"/>
      <w:szCs w:val="20"/>
      <w:lang w:val="de-DE" w:eastAsia="de-AT"/>
    </w:rPr>
  </w:style>
  <w:style w:type="paragraph" w:customStyle="1" w:styleId="UebersichtAbbildung">
    <w:name w:val="UebersichtAbbildung"/>
    <w:basedOn w:val="Normal"/>
    <w:next w:val="Normal"/>
    <w:rsid w:val="00E258D2"/>
    <w:pPr>
      <w:keepLines/>
      <w:suppressAutoHyphens/>
      <w:spacing w:before="240" w:after="240" w:line="240" w:lineRule="atLeast"/>
      <w:ind w:left="1418" w:hanging="1418"/>
    </w:pPr>
  </w:style>
  <w:style w:type="character" w:customStyle="1" w:styleId="Heading7Char">
    <w:name w:val="Heading 7 Char"/>
    <w:basedOn w:val="DefaultParagraphFont"/>
    <w:link w:val="Heading7"/>
    <w:rsid w:val="00BD4237"/>
    <w:rPr>
      <w:rFonts w:ascii="Century Gothic" w:hAnsi="Century Gothic" w:cs="Times New Roman"/>
      <w:sz w:val="20"/>
      <w:szCs w:val="20"/>
      <w:lang w:val="de-DE" w:eastAsia="de-AT"/>
    </w:rPr>
  </w:style>
  <w:style w:type="character" w:customStyle="1" w:styleId="Heading8Char">
    <w:name w:val="Heading 8 Char"/>
    <w:basedOn w:val="DefaultParagraphFont"/>
    <w:link w:val="Heading8"/>
    <w:rsid w:val="00BD4237"/>
    <w:rPr>
      <w:rFonts w:ascii="Century Gothic" w:hAnsi="Century Gothic" w:cs="Times New Roman"/>
      <w:sz w:val="20"/>
      <w:szCs w:val="20"/>
      <w:lang w:val="de-DE" w:eastAsia="de-AT"/>
    </w:rPr>
  </w:style>
  <w:style w:type="character" w:customStyle="1" w:styleId="Heading9Char">
    <w:name w:val="Heading 9 Char"/>
    <w:basedOn w:val="DefaultParagraphFont"/>
    <w:link w:val="Heading9"/>
    <w:rsid w:val="00BD4237"/>
    <w:rPr>
      <w:rFonts w:ascii="Century Gothic" w:hAnsi="Century Gothic" w:cs="Times New Roman"/>
      <w:b/>
      <w:sz w:val="18"/>
      <w:szCs w:val="20"/>
      <w:lang w:val="de-DE" w:eastAsia="de-AT"/>
    </w:rPr>
  </w:style>
  <w:style w:type="paragraph" w:styleId="Subtitle">
    <w:name w:val="Subtitle"/>
    <w:basedOn w:val="Haupttitel"/>
    <w:next w:val="Normal"/>
    <w:link w:val="SubtitleChar"/>
    <w:qFormat/>
    <w:rsid w:val="00651CA0"/>
    <w:pPr>
      <w:spacing w:before="0" w:line="400" w:lineRule="exact"/>
    </w:pPr>
    <w:rPr>
      <w:rFonts w:ascii="Times New Roman" w:hAnsi="Times New Roman"/>
      <w:b w:val="0"/>
      <w:sz w:val="20"/>
    </w:rPr>
  </w:style>
  <w:style w:type="character" w:customStyle="1" w:styleId="SubtitleChar">
    <w:name w:val="Subtitle Char"/>
    <w:basedOn w:val="DefaultParagraphFont"/>
    <w:link w:val="Subtitle"/>
    <w:rsid w:val="00651CA0"/>
    <w:rPr>
      <w:rFonts w:ascii="Times New Roman" w:hAnsi="Times New Roman" w:cs="Times New Roman"/>
      <w:sz w:val="20"/>
      <w:szCs w:val="20"/>
      <w:lang w:val="de-DE" w:eastAsia="de-AT"/>
    </w:rPr>
  </w:style>
  <w:style w:type="paragraph" w:styleId="TOC1">
    <w:name w:val="toc 1"/>
    <w:basedOn w:val="Haupttitel"/>
    <w:next w:val="Normal"/>
    <w:semiHidden/>
    <w:rsid w:val="000A57CE"/>
    <w:pPr>
      <w:tabs>
        <w:tab w:val="left" w:pos="567"/>
        <w:tab w:val="right" w:pos="9072"/>
      </w:tabs>
      <w:spacing w:before="120" w:after="60" w:line="260" w:lineRule="exact"/>
      <w:ind w:left="567" w:right="851" w:hanging="567"/>
    </w:pPr>
    <w:rPr>
      <w:noProof/>
      <w:sz w:val="22"/>
    </w:rPr>
  </w:style>
  <w:style w:type="paragraph" w:styleId="TOC2">
    <w:name w:val="toc 2"/>
    <w:basedOn w:val="Haupttitel"/>
    <w:next w:val="Normal"/>
    <w:semiHidden/>
    <w:rsid w:val="000A57CE"/>
    <w:pPr>
      <w:keepNext w:val="0"/>
      <w:tabs>
        <w:tab w:val="left" w:pos="567"/>
        <w:tab w:val="right" w:pos="9072"/>
      </w:tabs>
      <w:spacing w:before="30" w:after="30" w:line="260" w:lineRule="exact"/>
      <w:ind w:left="567" w:right="851" w:hanging="567"/>
    </w:pPr>
    <w:rPr>
      <w:b w:val="0"/>
      <w:i/>
      <w:noProof/>
      <w:sz w:val="20"/>
    </w:rPr>
  </w:style>
  <w:style w:type="paragraph" w:styleId="TOC3">
    <w:name w:val="toc 3"/>
    <w:basedOn w:val="Haupttitel"/>
    <w:next w:val="Normal"/>
    <w:semiHidden/>
    <w:rsid w:val="000A57CE"/>
    <w:pPr>
      <w:keepNext w:val="0"/>
      <w:tabs>
        <w:tab w:val="left" w:pos="1276"/>
        <w:tab w:val="right" w:pos="9072"/>
      </w:tabs>
      <w:spacing w:before="30" w:after="30" w:line="260" w:lineRule="exact"/>
      <w:ind w:left="1276" w:right="851" w:hanging="709"/>
    </w:pPr>
    <w:rPr>
      <w:b w:val="0"/>
      <w:noProof/>
      <w:sz w:val="20"/>
    </w:rPr>
  </w:style>
  <w:style w:type="paragraph" w:styleId="TOC4">
    <w:name w:val="toc 4"/>
    <w:basedOn w:val="Normal"/>
    <w:next w:val="Normal"/>
    <w:semiHidden/>
    <w:rsid w:val="000A57CE"/>
    <w:pPr>
      <w:tabs>
        <w:tab w:val="right" w:pos="9072"/>
      </w:tabs>
      <w:spacing w:before="20" w:after="20" w:line="240" w:lineRule="exact"/>
      <w:ind w:left="1276" w:right="851"/>
    </w:pPr>
    <w:rPr>
      <w:i/>
      <w:noProof/>
      <w:sz w:val="18"/>
    </w:rPr>
  </w:style>
  <w:style w:type="paragraph" w:styleId="TOC5">
    <w:name w:val="toc 5"/>
    <w:basedOn w:val="Normal"/>
    <w:next w:val="Normal"/>
    <w:semiHidden/>
    <w:rsid w:val="000A57CE"/>
    <w:pPr>
      <w:tabs>
        <w:tab w:val="right" w:pos="9072"/>
      </w:tabs>
      <w:spacing w:before="0" w:after="0" w:line="240" w:lineRule="exact"/>
      <w:ind w:left="1560" w:right="851"/>
    </w:pPr>
    <w:rPr>
      <w:noProof/>
      <w:sz w:val="18"/>
    </w:rPr>
  </w:style>
  <w:style w:type="paragraph" w:styleId="TOC6">
    <w:name w:val="toc 6"/>
    <w:basedOn w:val="Normal"/>
    <w:next w:val="Normal"/>
    <w:semiHidden/>
    <w:rsid w:val="000A57CE"/>
    <w:pPr>
      <w:tabs>
        <w:tab w:val="right" w:pos="9072"/>
      </w:tabs>
      <w:spacing w:before="0" w:after="0" w:line="240" w:lineRule="exact"/>
      <w:ind w:left="1843" w:right="851"/>
    </w:pPr>
    <w:rPr>
      <w:i/>
      <w:noProof/>
      <w:sz w:val="18"/>
    </w:rPr>
  </w:style>
  <w:style w:type="paragraph" w:styleId="TOC7">
    <w:name w:val="toc 7"/>
    <w:basedOn w:val="Normal"/>
    <w:next w:val="Normal"/>
    <w:semiHidden/>
    <w:rsid w:val="000A57CE"/>
    <w:pPr>
      <w:tabs>
        <w:tab w:val="right" w:pos="9072"/>
      </w:tabs>
      <w:spacing w:line="240" w:lineRule="exact"/>
      <w:ind w:left="1418" w:right="851" w:hanging="1418"/>
    </w:pPr>
    <w:rPr>
      <w:noProof/>
    </w:rPr>
  </w:style>
  <w:style w:type="paragraph" w:styleId="TOC8">
    <w:name w:val="toc 8"/>
    <w:basedOn w:val="Normal"/>
    <w:next w:val="Normal"/>
    <w:semiHidden/>
    <w:rsid w:val="000A57CE"/>
    <w:pPr>
      <w:tabs>
        <w:tab w:val="left" w:pos="2665"/>
        <w:tab w:val="right" w:pos="9072"/>
      </w:tabs>
      <w:spacing w:line="240" w:lineRule="exact"/>
      <w:ind w:left="1418" w:right="851" w:hanging="1418"/>
    </w:pPr>
    <w:rPr>
      <w:noProof/>
    </w:rPr>
  </w:style>
  <w:style w:type="paragraph" w:styleId="TOC9">
    <w:name w:val="toc 9"/>
    <w:basedOn w:val="Normal"/>
    <w:next w:val="Normal"/>
    <w:semiHidden/>
    <w:rsid w:val="000A57CE"/>
    <w:pPr>
      <w:tabs>
        <w:tab w:val="right" w:pos="9072"/>
      </w:tabs>
      <w:ind w:left="1760"/>
    </w:pPr>
    <w:rPr>
      <w:sz w:val="18"/>
    </w:rPr>
  </w:style>
  <w:style w:type="paragraph" w:customStyle="1" w:styleId="Vorspann">
    <w:name w:val="Vorspann"/>
    <w:basedOn w:val="Normal"/>
    <w:rsid w:val="000A57CE"/>
    <w:pPr>
      <w:spacing w:before="40" w:after="40" w:line="200" w:lineRule="exact"/>
    </w:pPr>
    <w:rPr>
      <w:sz w:val="14"/>
    </w:rPr>
  </w:style>
  <w:style w:type="character" w:styleId="LineNumber">
    <w:name w:val="line number"/>
    <w:basedOn w:val="DefaultParagraphFont"/>
    <w:rsid w:val="000A57CE"/>
  </w:style>
  <w:style w:type="table" w:styleId="TableGrid">
    <w:name w:val="Table Grid"/>
    <w:basedOn w:val="TableNormal"/>
    <w:uiPriority w:val="59"/>
    <w:rsid w:val="004229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kastenfunote">
    <w:name w:val="Textkastenfußnote"/>
    <w:basedOn w:val="Textkasten"/>
    <w:rsid w:val="0027473E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0" w:after="80" w:line="180" w:lineRule="exact"/>
      <w:ind w:left="85" w:right="85"/>
    </w:pPr>
    <w:rPr>
      <w:sz w:val="16"/>
    </w:rPr>
  </w:style>
  <w:style w:type="paragraph" w:customStyle="1" w:styleId="TextkastenfunoteLinie">
    <w:name w:val="Textkastenfußnote_Linie"/>
    <w:basedOn w:val="Textkastenfunote"/>
    <w:rsid w:val="0027473E"/>
    <w:pPr>
      <w:tabs>
        <w:tab w:val="right" w:leader="underscore" w:pos="1701"/>
      </w:tabs>
      <w:spacing w:before="120" w:after="60" w:line="160" w:lineRule="exact"/>
      <w:jc w:val="left"/>
    </w:pPr>
  </w:style>
  <w:style w:type="character" w:customStyle="1" w:styleId="Kursiv">
    <w:name w:val="Kursiv"/>
    <w:basedOn w:val="DefaultParagraphFont"/>
    <w:uiPriority w:val="1"/>
    <w:qFormat/>
    <w:rsid w:val="007F3BE7"/>
    <w:rPr>
      <w:i/>
    </w:rPr>
  </w:style>
  <w:style w:type="character" w:customStyle="1" w:styleId="AutorChar">
    <w:name w:val="Autor Char"/>
    <w:basedOn w:val="DefaultParagraphFont"/>
    <w:link w:val="Autor"/>
    <w:rsid w:val="00E70217"/>
    <w:rPr>
      <w:rFonts w:ascii="Century Gothic" w:hAnsi="Century Gothic" w:cs="Times New Roman"/>
      <w:b/>
      <w:sz w:val="24"/>
      <w:szCs w:val="20"/>
      <w:lang w:val="de-DE" w:eastAsia="de-AT"/>
    </w:rPr>
  </w:style>
  <w:style w:type="paragraph" w:customStyle="1" w:styleId="references">
    <w:name w:val="references"/>
    <w:basedOn w:val="Normal"/>
    <w:rsid w:val="00F4727E"/>
    <w:pPr>
      <w:overflowPunct w:val="0"/>
      <w:autoSpaceDE w:val="0"/>
      <w:autoSpaceDN w:val="0"/>
      <w:adjustRightInd w:val="0"/>
      <w:spacing w:before="0" w:after="0" w:line="240" w:lineRule="auto"/>
      <w:ind w:left="709" w:hanging="709"/>
      <w:contextualSpacing/>
      <w:textAlignment w:val="baseline"/>
    </w:pPr>
    <w:rPr>
      <w:sz w:val="20"/>
      <w:lang w:val="en" w:eastAsia="de-DE"/>
    </w:rPr>
  </w:style>
  <w:style w:type="paragraph" w:styleId="NormalWeb">
    <w:name w:val="Normal (Web)"/>
    <w:basedOn w:val="Normal"/>
    <w:uiPriority w:val="99"/>
    <w:semiHidden/>
    <w:unhideWhenUsed/>
    <w:rsid w:val="005B55F1"/>
    <w:pPr>
      <w:spacing w:before="100" w:beforeAutospacing="1" w:after="100" w:afterAutospacing="1" w:line="240" w:lineRule="auto"/>
      <w:jc w:val="left"/>
    </w:pPr>
    <w:rPr>
      <w:szCs w:val="24"/>
      <w:lang w:val="de-A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EC6"/>
    <w:rPr>
      <w:color w:val="605E5C"/>
      <w:shd w:val="clear" w:color="auto" w:fill="E1DFDD"/>
    </w:rPr>
  </w:style>
  <w:style w:type="character" w:styleId="BookTitle">
    <w:name w:val="Book Title"/>
    <w:aliases w:val="references1"/>
    <w:basedOn w:val="DefaultParagraphFont"/>
    <w:uiPriority w:val="33"/>
    <w:qFormat/>
    <w:rsid w:val="00804B33"/>
    <w:rPr>
      <w:rFonts w:ascii="Times New Roman" w:hAnsi="Times New Roman"/>
      <w:b w:val="0"/>
      <w:bCs/>
      <w:i w:val="0"/>
      <w:iCs/>
      <w:spacing w:val="5"/>
      <w:sz w:val="20"/>
    </w:rPr>
  </w:style>
  <w:style w:type="character" w:customStyle="1" w:styleId="st">
    <w:name w:val="st"/>
    <w:basedOn w:val="DefaultParagraphFont"/>
    <w:rsid w:val="00CF69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BCB"/>
    <w:pPr>
      <w:spacing w:before="60" w:after="60"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BCB"/>
    <w:rPr>
      <w:rFonts w:ascii="Times New Roman" w:eastAsia="Times New Roman" w:hAnsi="Times New Roman" w:cs="Times New Roman"/>
      <w:b/>
      <w:bCs/>
      <w:sz w:val="20"/>
      <w:szCs w:val="20"/>
      <w:lang w:val="en-GB" w:eastAsia="de-AT"/>
    </w:rPr>
  </w:style>
  <w:style w:type="paragraph" w:customStyle="1" w:styleId="tablestandard">
    <w:name w:val="tablestandard"/>
    <w:basedOn w:val="Normal"/>
    <w:link w:val="tablestandardZchn"/>
    <w:qFormat/>
    <w:rsid w:val="00380ACA"/>
    <w:pPr>
      <w:spacing w:before="0" w:after="0" w:line="180" w:lineRule="atLeast"/>
      <w:jc w:val="left"/>
    </w:pPr>
    <w:rPr>
      <w:rFonts w:asciiTheme="minorHAnsi" w:hAnsiTheme="minorHAnsi"/>
      <w:sz w:val="20"/>
      <w:szCs w:val="24"/>
      <w:lang w:val="de-AT"/>
    </w:rPr>
  </w:style>
  <w:style w:type="character" w:customStyle="1" w:styleId="tablestandardZchn">
    <w:name w:val="tablestandard Zchn"/>
    <w:basedOn w:val="DefaultParagraphFont"/>
    <w:link w:val="tablestandard"/>
    <w:rsid w:val="00380ACA"/>
    <w:rPr>
      <w:rFonts w:cs="Times New Roman"/>
      <w:sz w:val="20"/>
      <w:szCs w:val="24"/>
      <w:lang w:eastAsia="de-AT"/>
    </w:rPr>
  </w:style>
  <w:style w:type="paragraph" w:customStyle="1" w:styleId="Formatvorlage1">
    <w:name w:val="Formatvorlage1"/>
    <w:basedOn w:val="Tabellenhaupttitel"/>
    <w:link w:val="Formatvorlage1Zchn"/>
    <w:qFormat/>
    <w:rsid w:val="00BB51D4"/>
    <w:rPr>
      <w:lang w:val="en-GB"/>
    </w:rPr>
  </w:style>
  <w:style w:type="paragraph" w:customStyle="1" w:styleId="tableheader">
    <w:name w:val="tableheader"/>
    <w:basedOn w:val="Formatvorlage1"/>
    <w:link w:val="tableheaderZchn"/>
    <w:qFormat/>
    <w:rsid w:val="00BB51D4"/>
    <w:pPr>
      <w:ind w:left="709" w:hanging="709"/>
    </w:pPr>
  </w:style>
  <w:style w:type="character" w:customStyle="1" w:styleId="HaupttitelZchn">
    <w:name w:val="Haupttitel Zchn"/>
    <w:basedOn w:val="DefaultParagraphFont"/>
    <w:link w:val="Haupttitel"/>
    <w:rsid w:val="00BB51D4"/>
    <w:rPr>
      <w:rFonts w:ascii="Century Gothic" w:hAnsi="Century Gothic" w:cs="Times New Roman"/>
      <w:b/>
      <w:sz w:val="40"/>
      <w:szCs w:val="20"/>
      <w:lang w:val="de-DE" w:eastAsia="de-AT"/>
    </w:rPr>
  </w:style>
  <w:style w:type="character" w:customStyle="1" w:styleId="TabellenhaupttitelZchn">
    <w:name w:val="Tabellenhaupttitel Zchn"/>
    <w:basedOn w:val="HaupttitelZchn"/>
    <w:link w:val="Tabellenhaupttitel"/>
    <w:rsid w:val="00BB51D4"/>
    <w:rPr>
      <w:rFonts w:ascii="Times New Roman" w:hAnsi="Times New Roman" w:cs="Times New Roman"/>
      <w:b w:val="0"/>
      <w:i/>
      <w:sz w:val="24"/>
      <w:szCs w:val="20"/>
      <w:lang w:val="de-DE" w:eastAsia="de-AT"/>
    </w:rPr>
  </w:style>
  <w:style w:type="character" w:customStyle="1" w:styleId="Formatvorlage1Zchn">
    <w:name w:val="Formatvorlage1 Zchn"/>
    <w:basedOn w:val="TabellenhaupttitelZchn"/>
    <w:link w:val="Formatvorlage1"/>
    <w:rsid w:val="00BB51D4"/>
    <w:rPr>
      <w:rFonts w:ascii="Times New Roman" w:hAnsi="Times New Roman" w:cs="Times New Roman"/>
      <w:b w:val="0"/>
      <w:i/>
      <w:sz w:val="24"/>
      <w:szCs w:val="20"/>
      <w:lang w:val="en-GB" w:eastAsia="de-AT"/>
    </w:rPr>
  </w:style>
  <w:style w:type="character" w:customStyle="1" w:styleId="tableheaderZchn">
    <w:name w:val="tableheader Zchn"/>
    <w:basedOn w:val="Formatvorlage1Zchn"/>
    <w:link w:val="tableheader"/>
    <w:rsid w:val="00BB51D4"/>
    <w:rPr>
      <w:rFonts w:ascii="Times New Roman" w:hAnsi="Times New Roman" w:cs="Times New Roman"/>
      <w:b w:val="0"/>
      <w:i/>
      <w:sz w:val="24"/>
      <w:szCs w:val="20"/>
      <w:lang w:val="en-GB" w:eastAsia="de-AT"/>
    </w:rPr>
  </w:style>
  <w:style w:type="paragraph" w:styleId="Revision">
    <w:name w:val="Revision"/>
    <w:hidden/>
    <w:uiPriority w:val="99"/>
    <w:semiHidden/>
    <w:rsid w:val="007C19A8"/>
    <w:pPr>
      <w:spacing w:after="0" w:line="240" w:lineRule="auto"/>
    </w:pPr>
    <w:rPr>
      <w:rFonts w:ascii="Times New Roman" w:hAnsi="Times New Roman" w:cs="Times New Roman"/>
      <w:sz w:val="24"/>
      <w:szCs w:val="20"/>
      <w:lang w:val="en-GB" w:eastAsia="de-AT"/>
    </w:rPr>
  </w:style>
  <w:style w:type="paragraph" w:customStyle="1" w:styleId="footnote">
    <w:name w:val="footnote"/>
    <w:basedOn w:val="FootnoteText"/>
    <w:link w:val="footnoteZchn"/>
    <w:qFormat/>
    <w:rsid w:val="002568EC"/>
    <w:pPr>
      <w:ind w:left="1276" w:hanging="709"/>
    </w:pPr>
    <w:rPr>
      <w:sz w:val="20"/>
    </w:rPr>
  </w:style>
  <w:style w:type="character" w:customStyle="1" w:styleId="footnoteZchn">
    <w:name w:val="footnote Zchn"/>
    <w:basedOn w:val="FootnoteTextChar"/>
    <w:link w:val="footnote"/>
    <w:rsid w:val="002568EC"/>
    <w:rPr>
      <w:rFonts w:ascii="Times New Roman" w:eastAsia="Times New Roman" w:hAnsi="Times New Roman" w:cs="Times New Roman"/>
      <w:sz w:val="20"/>
      <w:szCs w:val="20"/>
      <w:lang w:val="en-GB" w:eastAsia="de-AT"/>
    </w:rPr>
  </w:style>
  <w:style w:type="character" w:customStyle="1" w:styleId="captions">
    <w:name w:val="captions"/>
    <w:basedOn w:val="DefaultParagraphFont"/>
    <w:rsid w:val="00EE654A"/>
  </w:style>
  <w:style w:type="character" w:customStyle="1" w:styleId="orcid-id-https">
    <w:name w:val="orcid-id-https"/>
    <w:basedOn w:val="DefaultParagraphFont"/>
    <w:rsid w:val="00D467A6"/>
  </w:style>
  <w:style w:type="paragraph" w:styleId="BodyText">
    <w:name w:val="Body Text"/>
    <w:basedOn w:val="Normal"/>
    <w:link w:val="BodyTextChar"/>
    <w:qFormat/>
    <w:rsid w:val="00B7711D"/>
    <w:pPr>
      <w:widowControl w:val="0"/>
      <w:suppressAutoHyphens/>
      <w:autoSpaceDN w:val="0"/>
      <w:spacing w:before="0" w:after="0" w:line="250" w:lineRule="atLeast"/>
      <w:jc w:val="left"/>
      <w:textAlignment w:val="baseline"/>
    </w:pPr>
    <w:rPr>
      <w:rFonts w:ascii="Cambria" w:eastAsiaTheme="minorHAnsi" w:hAnsi="Cambria" w:cs="Tahoma"/>
      <w:kern w:val="3"/>
      <w:sz w:val="21"/>
      <w:szCs w:val="24"/>
      <w:lang w:val="sv-SE" w:eastAsia="en-US"/>
    </w:rPr>
  </w:style>
  <w:style w:type="character" w:customStyle="1" w:styleId="BodyTextChar">
    <w:name w:val="Body Text Char"/>
    <w:basedOn w:val="DefaultParagraphFont"/>
    <w:link w:val="BodyText"/>
    <w:rsid w:val="00B7711D"/>
    <w:rPr>
      <w:rFonts w:ascii="Cambria" w:eastAsiaTheme="minorHAnsi" w:hAnsi="Cambria" w:cs="Tahoma"/>
      <w:kern w:val="3"/>
      <w:sz w:val="21"/>
      <w:szCs w:val="24"/>
      <w:lang w:val="sv-SE"/>
    </w:rPr>
  </w:style>
  <w:style w:type="paragraph" w:customStyle="1" w:styleId="Default">
    <w:name w:val="Default"/>
    <w:rsid w:val="00FD7A7B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DC11903EEB04BAC40F45BF1A2B6CF" ma:contentTypeVersion="13" ma:contentTypeDescription="Create a new document." ma:contentTypeScope="" ma:versionID="07183abc1f9e7292ae9a6078f59a91aa">
  <xsd:schema xmlns:xsd="http://www.w3.org/2001/XMLSchema" xmlns:xs="http://www.w3.org/2001/XMLSchema" xmlns:p="http://schemas.microsoft.com/office/2006/metadata/properties" xmlns:ns3="5f0b19e2-375d-41e6-bb6e-237bfd809b45" xmlns:ns4="b824bcc7-b21c-4ffe-86de-7ec1bd27e489" targetNamespace="http://schemas.microsoft.com/office/2006/metadata/properties" ma:root="true" ma:fieldsID="ab76ba8213f19c4913ea0d28af6762f4" ns3:_="" ns4:_="">
    <xsd:import namespace="5f0b19e2-375d-41e6-bb6e-237bfd809b45"/>
    <xsd:import namespace="b824bcc7-b21c-4ffe-86de-7ec1bd27e4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b19e2-375d-41e6-bb6e-237bfd809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4bcc7-b21c-4ffe-86de-7ec1bd27e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170A88-3730-4832-8E2D-B57AA66C81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9FE1C-67A7-4059-8A91-0F220F861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b19e2-375d-41e6-bb6e-237bfd809b45"/>
    <ds:schemaRef ds:uri="b824bcc7-b21c-4ffe-86de-7ec1bd27e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94E4D1-77F9-487F-8D96-D8AF44EE20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CA49B4-78AD-44AF-89B8-B9C2688773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>WIFO-Layout, Arbeitsformat</vt:lpstr>
      <vt:lpstr>WIFO-Layout, Arbeitsformat</vt:lpstr>
      <vt:lpstr>WIFO-Layout, Arbeitsformat</vt:lpstr>
      <vt:lpstr>WIFO-Layout, Arbeitsformat</vt:lpstr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WIFO-Layout, Arbeitsformat</dc:title>
  <dc:subject/>
  <dc:creator>Martin Falk</dc:creator>
  <cp:keywords/>
  <dc:description/>
  <cp:lastModifiedBy>Editor</cp:lastModifiedBy>
  <cp:revision>4</cp:revision>
  <cp:lastPrinted>2020-12-20T16:36:00Z</cp:lastPrinted>
  <dcterms:created xsi:type="dcterms:W3CDTF">2021-03-01T16:03:00Z</dcterms:created>
  <dcterms:modified xsi:type="dcterms:W3CDTF">2021-06-02T11:08:00Z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0x010100465DC11903EEB04BAC40F45BF1A2B6CF</vt:lpwstr>
  </property>
</Properties>
</file>